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189ED2" w14:textId="30318B2D" w:rsidR="009352AD" w:rsidRPr="00C74FA2" w:rsidRDefault="009352AD" w:rsidP="00F9163A">
      <w:pPr>
        <w:widowControl/>
        <w:tabs>
          <w:tab w:val="left" w:pos="5040"/>
        </w:tabs>
        <w:autoSpaceDN/>
        <w:textAlignment w:val="auto"/>
        <w:rPr>
          <w:rFonts w:ascii="Calibri" w:hAnsi="Calibri" w:cs="Calibri"/>
          <w:bCs/>
          <w:i/>
          <w:iCs/>
          <w:sz w:val="16"/>
          <w:szCs w:val="16"/>
        </w:rPr>
      </w:pPr>
      <w:r>
        <w:rPr>
          <w:rFonts w:ascii="Calibri" w:hAnsi="Calibri" w:cs="Calibri"/>
          <w:bCs/>
          <w:sz w:val="18"/>
          <w:szCs w:val="18"/>
        </w:rPr>
        <w:tab/>
      </w:r>
      <w:r w:rsidR="00B61696" w:rsidRPr="00C74FA2">
        <w:rPr>
          <w:rFonts w:ascii="Calibri" w:hAnsi="Calibri" w:cs="Calibri"/>
          <w:bCs/>
          <w:i/>
          <w:iCs/>
          <w:sz w:val="16"/>
          <w:szCs w:val="16"/>
        </w:rPr>
        <w:t xml:space="preserve">Załącznik Nr </w:t>
      </w:r>
      <w:r w:rsidR="00B95D92">
        <w:rPr>
          <w:rFonts w:ascii="Calibri" w:hAnsi="Calibri" w:cs="Calibri"/>
          <w:bCs/>
          <w:i/>
          <w:iCs/>
          <w:sz w:val="16"/>
          <w:szCs w:val="16"/>
        </w:rPr>
        <w:t>6</w:t>
      </w:r>
      <w:r w:rsidR="00B61696" w:rsidRPr="00C74FA2">
        <w:rPr>
          <w:rFonts w:ascii="Calibri" w:hAnsi="Calibri" w:cs="Calibri"/>
          <w:bCs/>
          <w:i/>
          <w:iCs/>
          <w:sz w:val="16"/>
          <w:szCs w:val="16"/>
        </w:rPr>
        <w:t xml:space="preserve"> do ogłoszenia otwartego konkursu ofert</w:t>
      </w:r>
    </w:p>
    <w:p w14:paraId="0A44F42D" w14:textId="110787F2" w:rsidR="00B61696" w:rsidRPr="00392332" w:rsidRDefault="009352AD" w:rsidP="00F9163A">
      <w:pPr>
        <w:widowControl/>
        <w:tabs>
          <w:tab w:val="left" w:pos="5040"/>
        </w:tabs>
        <w:autoSpaceDN/>
        <w:textAlignment w:val="auto"/>
        <w:rPr>
          <w:rFonts w:ascii="Calibri" w:hAnsi="Calibri" w:cs="Calibri"/>
          <w:bCs/>
          <w:i/>
          <w:iCs/>
          <w:kern w:val="0"/>
          <w:sz w:val="18"/>
          <w:szCs w:val="18"/>
        </w:rPr>
      </w:pPr>
      <w:r w:rsidRPr="00C74FA2">
        <w:rPr>
          <w:rFonts w:ascii="Calibri" w:hAnsi="Calibri" w:cs="Calibri"/>
          <w:bCs/>
          <w:i/>
          <w:iCs/>
          <w:sz w:val="16"/>
          <w:szCs w:val="16"/>
        </w:rPr>
        <w:tab/>
      </w:r>
      <w:r w:rsidR="00B95D92">
        <w:rPr>
          <w:rFonts w:ascii="Calibri" w:hAnsi="Calibri" w:cs="Calibri"/>
          <w:bCs/>
          <w:i/>
          <w:iCs/>
          <w:sz w:val="16"/>
          <w:szCs w:val="16"/>
        </w:rPr>
        <w:t>z dnia 1</w:t>
      </w:r>
      <w:r w:rsidR="00732ADA">
        <w:rPr>
          <w:rFonts w:ascii="Calibri" w:hAnsi="Calibri" w:cs="Calibri"/>
          <w:bCs/>
          <w:i/>
          <w:iCs/>
          <w:sz w:val="16"/>
          <w:szCs w:val="16"/>
        </w:rPr>
        <w:t>9</w:t>
      </w:r>
      <w:r w:rsidR="00B95D92">
        <w:rPr>
          <w:rFonts w:ascii="Calibri" w:hAnsi="Calibri" w:cs="Calibri"/>
          <w:bCs/>
          <w:i/>
          <w:iCs/>
          <w:sz w:val="16"/>
          <w:szCs w:val="16"/>
        </w:rPr>
        <w:t xml:space="preserve"> kwietnia 2024 r. </w:t>
      </w:r>
      <w:r w:rsidRPr="00C74FA2">
        <w:rPr>
          <w:rFonts w:ascii="Calibri" w:hAnsi="Calibri" w:cs="Calibri"/>
          <w:bCs/>
          <w:i/>
          <w:iCs/>
          <w:sz w:val="16"/>
          <w:szCs w:val="16"/>
        </w:rPr>
        <w:t>n</w:t>
      </w:r>
      <w:r w:rsidR="00B61696" w:rsidRPr="00C74FA2">
        <w:rPr>
          <w:rFonts w:ascii="Calibri" w:hAnsi="Calibri" w:cs="Calibri"/>
          <w:bCs/>
          <w:i/>
          <w:iCs/>
          <w:color w:val="000000"/>
          <w:sz w:val="16"/>
          <w:szCs w:val="16"/>
        </w:rPr>
        <w:t>a</w:t>
      </w:r>
      <w:r w:rsidRPr="00C74FA2">
        <w:rPr>
          <w:rFonts w:ascii="Calibri" w:hAnsi="Calibri" w:cs="Calibri"/>
          <w:bCs/>
          <w:i/>
          <w:iCs/>
          <w:color w:val="000000"/>
          <w:sz w:val="16"/>
          <w:szCs w:val="16"/>
        </w:rPr>
        <w:t xml:space="preserve"> </w:t>
      </w:r>
      <w:r w:rsidR="00B61696" w:rsidRPr="00C74FA2">
        <w:rPr>
          <w:rFonts w:ascii="Calibri" w:hAnsi="Calibri" w:cs="Calibri"/>
          <w:bCs/>
          <w:i/>
          <w:iCs/>
          <w:color w:val="000000"/>
          <w:sz w:val="16"/>
          <w:szCs w:val="16"/>
        </w:rPr>
        <w:t xml:space="preserve">realizację zadania publicznego </w:t>
      </w:r>
      <w:r w:rsidR="00B61696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>w zakresie</w:t>
      </w:r>
      <w:r w:rsidR="00021314">
        <w:rPr>
          <w:rFonts w:ascii="Calibri" w:hAnsi="Calibri" w:cs="Calibri"/>
          <w:bCs/>
          <w:i/>
          <w:iCs/>
          <w:kern w:val="0"/>
          <w:sz w:val="16"/>
          <w:szCs w:val="16"/>
        </w:rPr>
        <w:tab/>
      </w:r>
      <w:r w:rsidR="00B61696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>pomocy</w:t>
      </w:r>
      <w:r w:rsidR="00021314">
        <w:rPr>
          <w:rFonts w:ascii="Calibri" w:hAnsi="Calibri" w:cs="Calibri"/>
          <w:bCs/>
          <w:i/>
          <w:iCs/>
          <w:kern w:val="0"/>
          <w:sz w:val="16"/>
          <w:szCs w:val="16"/>
        </w:rPr>
        <w:t xml:space="preserve"> </w:t>
      </w:r>
      <w:r w:rsidR="00B61696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>społecznej, w tym pomocy rodzinom i osobom w trudnej</w:t>
      </w:r>
      <w:r w:rsidR="00B61696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ab/>
        <w:t>sytuacji</w:t>
      </w:r>
      <w:r w:rsidR="00F9163A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 xml:space="preserve"> </w:t>
      </w:r>
      <w:r w:rsidR="00B61696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>życiowej oraz wyrównywania szans tych rodzin i osób</w:t>
      </w:r>
      <w:r w:rsidR="00B61696" w:rsidRPr="00392332">
        <w:rPr>
          <w:rFonts w:ascii="Calibri" w:hAnsi="Calibri" w:cs="Calibri"/>
          <w:bCs/>
          <w:i/>
          <w:iCs/>
          <w:kern w:val="0"/>
          <w:sz w:val="18"/>
          <w:szCs w:val="18"/>
        </w:rPr>
        <w:t xml:space="preserve"> </w:t>
      </w:r>
    </w:p>
    <w:p w14:paraId="66CD0D1A" w14:textId="6CBBE876" w:rsidR="00B23382" w:rsidRDefault="00B61696" w:rsidP="00C74FA2">
      <w:pPr>
        <w:tabs>
          <w:tab w:val="left" w:pos="5580"/>
        </w:tabs>
        <w:rPr>
          <w:rFonts w:ascii="Calibri" w:hAnsi="Calibri" w:cs="Calibri"/>
          <w:bCs/>
          <w:i/>
          <w:iCs/>
        </w:rPr>
      </w:pPr>
      <w:r w:rsidRPr="00FB3DB7">
        <w:rPr>
          <w:rFonts w:ascii="Calibri" w:hAnsi="Calibri" w:cs="Calibri"/>
          <w:bCs/>
          <w:i/>
          <w:iCs/>
        </w:rPr>
        <w:tab/>
      </w:r>
      <w:bookmarkStart w:id="0" w:name="_Hlk152664654"/>
    </w:p>
    <w:p w14:paraId="7F47D457" w14:textId="77777777" w:rsidR="00B95D92" w:rsidRPr="009A326F" w:rsidRDefault="00B95D92" w:rsidP="00B95D92">
      <w:pPr>
        <w:pStyle w:val="Default"/>
        <w:jc w:val="center"/>
        <w:rPr>
          <w:sz w:val="22"/>
          <w:szCs w:val="22"/>
        </w:rPr>
      </w:pPr>
      <w:r>
        <w:rPr>
          <w:sz w:val="22"/>
          <w:szCs w:val="22"/>
        </w:rPr>
        <w:t>-</w:t>
      </w:r>
      <w:r w:rsidRPr="009A326F">
        <w:rPr>
          <w:sz w:val="22"/>
          <w:szCs w:val="22"/>
        </w:rPr>
        <w:t>WZÓR</w:t>
      </w:r>
      <w:r>
        <w:rPr>
          <w:sz w:val="22"/>
          <w:szCs w:val="22"/>
        </w:rPr>
        <w:t>-</w:t>
      </w:r>
    </w:p>
    <w:p w14:paraId="01AA0D96" w14:textId="77777777" w:rsidR="00B95D92" w:rsidRDefault="00B95D92" w:rsidP="00B95D92">
      <w:pPr>
        <w:spacing w:after="120"/>
        <w:jc w:val="center"/>
        <w:rPr>
          <w:rFonts w:ascii="Calibri" w:hAnsi="Calibri" w:cs="Calibri"/>
          <w:b/>
          <w:sz w:val="22"/>
          <w:szCs w:val="22"/>
        </w:rPr>
      </w:pPr>
    </w:p>
    <w:p w14:paraId="73D7F042" w14:textId="7E47BED6" w:rsidR="00B95D92" w:rsidRPr="00F20183" w:rsidRDefault="00B95D92" w:rsidP="00B95D92">
      <w:pPr>
        <w:spacing w:after="120"/>
        <w:jc w:val="center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OŚWIADCZENIE CZŁONKA KOMISJI KONKURSOWEJ</w:t>
      </w:r>
    </w:p>
    <w:p w14:paraId="3E28F9BB" w14:textId="77777777" w:rsidR="00B95D92" w:rsidRPr="00FC6FD5" w:rsidRDefault="00B95D92" w:rsidP="00B95D92">
      <w:pPr>
        <w:pStyle w:val="Default"/>
        <w:spacing w:after="120"/>
        <w:rPr>
          <w:sz w:val="22"/>
          <w:szCs w:val="22"/>
        </w:rPr>
      </w:pPr>
      <w:r>
        <w:t xml:space="preserve"> </w:t>
      </w:r>
    </w:p>
    <w:p w14:paraId="45015393" w14:textId="77777777" w:rsidR="00B95D92" w:rsidRPr="00FC6FD5" w:rsidRDefault="00B95D92" w:rsidP="00B95D92">
      <w:pPr>
        <w:pStyle w:val="Default"/>
        <w:spacing w:after="120"/>
        <w:rPr>
          <w:sz w:val="22"/>
          <w:szCs w:val="22"/>
        </w:rPr>
      </w:pPr>
      <w:r w:rsidRPr="00FC6FD5">
        <w:rPr>
          <w:sz w:val="22"/>
          <w:szCs w:val="22"/>
        </w:rPr>
        <w:t>Ja, niżej podpisany/a oświadczam, że:</w:t>
      </w:r>
    </w:p>
    <w:p w14:paraId="5EF003AB" w14:textId="77777777" w:rsidR="00B95D92" w:rsidRPr="00EA5AB7" w:rsidRDefault="00B95D92">
      <w:pPr>
        <w:pStyle w:val="Akapitzlist"/>
        <w:widowControl/>
        <w:numPr>
          <w:ilvl w:val="0"/>
          <w:numId w:val="52"/>
        </w:numPr>
        <w:suppressAutoHyphens w:val="0"/>
        <w:autoSpaceDN/>
        <w:ind w:left="357"/>
        <w:textAlignment w:val="auto"/>
        <w:rPr>
          <w:rFonts w:ascii="Calibri" w:hAnsi="Calibri" w:cs="Calibri"/>
          <w:sz w:val="16"/>
          <w:szCs w:val="16"/>
        </w:rPr>
      </w:pPr>
      <w:r w:rsidRPr="00FC6FD5">
        <w:rPr>
          <w:rFonts w:ascii="Calibri" w:hAnsi="Calibri" w:cs="Calibri"/>
          <w:sz w:val="22"/>
          <w:szCs w:val="22"/>
        </w:rPr>
        <w:t>zostałem/łam wskazany(a) do udziału w pracach Komisji Konkursowej przez</w:t>
      </w:r>
      <w:r>
        <w:rPr>
          <w:rFonts w:ascii="Calibri" w:hAnsi="Calibri" w:cs="Calibri"/>
          <w:sz w:val="22"/>
          <w:szCs w:val="22"/>
        </w:rPr>
        <w:t>:</w:t>
      </w:r>
    </w:p>
    <w:p w14:paraId="38C9AC16" w14:textId="77777777" w:rsidR="00B95D92" w:rsidRPr="00EA5AB7" w:rsidRDefault="00B95D92" w:rsidP="00B95D92">
      <w:pPr>
        <w:pStyle w:val="Akapitzlist"/>
        <w:ind w:left="357"/>
        <w:rPr>
          <w:rFonts w:ascii="Calibri" w:hAnsi="Calibri" w:cs="Calibri"/>
          <w:sz w:val="16"/>
          <w:szCs w:val="16"/>
        </w:rPr>
      </w:pPr>
    </w:p>
    <w:p w14:paraId="2BDB903A" w14:textId="77777777" w:rsidR="00B95D92" w:rsidRDefault="00B95D92" w:rsidP="00B95D92">
      <w:pPr>
        <w:pStyle w:val="Akapitzlist"/>
        <w:ind w:left="357"/>
        <w:rPr>
          <w:rFonts w:ascii="Calibri" w:hAnsi="Calibri" w:cs="Calibri"/>
          <w:sz w:val="16"/>
          <w:szCs w:val="16"/>
        </w:rPr>
      </w:pPr>
      <w:r w:rsidRPr="00FC6FD5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16"/>
          <w:szCs w:val="16"/>
        </w:rPr>
        <w:t>________________________________________________________________________________________________________________</w:t>
      </w:r>
    </w:p>
    <w:p w14:paraId="2138B872" w14:textId="77777777" w:rsidR="00B95D92" w:rsidRPr="00EA5AB7" w:rsidRDefault="00B95D92" w:rsidP="00B95D92">
      <w:pPr>
        <w:pStyle w:val="Akapitzlist"/>
        <w:spacing w:after="120"/>
        <w:ind w:left="357"/>
        <w:jc w:val="center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6"/>
          <w:szCs w:val="16"/>
        </w:rPr>
        <w:t>(</w:t>
      </w:r>
      <w:r w:rsidRPr="00EA5AB7">
        <w:rPr>
          <w:rFonts w:ascii="Calibri" w:hAnsi="Calibri" w:cs="Calibri"/>
          <w:sz w:val="16"/>
          <w:szCs w:val="16"/>
        </w:rPr>
        <w:t>nazwa organizacji pozarządowej lub podmiotu, o którym mowa w art. 3 ust. 3 ustawy z dnia 24 kwietnia 2003 r. o działalności pożytku publicznego i o wolontariacie</w:t>
      </w:r>
      <w:r>
        <w:rPr>
          <w:rFonts w:ascii="Calibri" w:hAnsi="Calibri" w:cs="Calibri"/>
          <w:sz w:val="16"/>
          <w:szCs w:val="16"/>
        </w:rPr>
        <w:t xml:space="preserve"> </w:t>
      </w:r>
    </w:p>
    <w:p w14:paraId="1808A9CF" w14:textId="5CC7EAD0" w:rsidR="00B95D92" w:rsidRPr="00B95D92" w:rsidRDefault="00B95D92">
      <w:pPr>
        <w:pStyle w:val="Akapitzlist"/>
        <w:widowControl/>
        <w:numPr>
          <w:ilvl w:val="0"/>
          <w:numId w:val="52"/>
        </w:numPr>
        <w:autoSpaceDN/>
        <w:spacing w:after="120"/>
        <w:ind w:left="360" w:hanging="357"/>
        <w:jc w:val="both"/>
        <w:textAlignment w:val="auto"/>
        <w:rPr>
          <w:rFonts w:ascii="Calibri" w:hAnsi="Calibri" w:cs="Calibri"/>
          <w:sz w:val="22"/>
          <w:szCs w:val="22"/>
        </w:rPr>
      </w:pPr>
      <w:r w:rsidRPr="00B95D92">
        <w:rPr>
          <w:rFonts w:ascii="Calibri" w:hAnsi="Calibri" w:cs="Calibri"/>
          <w:sz w:val="22"/>
          <w:szCs w:val="22"/>
        </w:rPr>
        <w:t xml:space="preserve">zobowiązuję się do zachowania bezstronności przy opiniowaniu ofert złożonych w ramach </w:t>
      </w:r>
      <w:bookmarkStart w:id="1" w:name="_Hlk152661410"/>
      <w:r w:rsidRPr="00B95D92">
        <w:rPr>
          <w:rFonts w:ascii="Calibri" w:hAnsi="Calibri" w:cs="Calibri"/>
          <w:sz w:val="22"/>
          <w:szCs w:val="22"/>
        </w:rPr>
        <w:t xml:space="preserve">w otwartym konkursie ofert na realizację zadania publicznego </w:t>
      </w:r>
      <w:r w:rsidRPr="00B95D92">
        <w:rPr>
          <w:rFonts w:ascii="Calibri" w:hAnsi="Calibri" w:cs="Calibri"/>
          <w:bCs/>
          <w:sz w:val="22"/>
          <w:szCs w:val="22"/>
        </w:rPr>
        <w:t xml:space="preserve">pn. </w:t>
      </w:r>
      <w:r w:rsidRPr="00B95D92">
        <w:rPr>
          <w:rFonts w:ascii="Calibri" w:hAnsi="Calibri" w:cs="Calibri"/>
          <w:sz w:val="22"/>
          <w:szCs w:val="22"/>
        </w:rPr>
        <w:t xml:space="preserve">Prowadzenie dwóch mieszkań wspomaganych </w:t>
      </w:r>
      <w:r w:rsidRPr="00B95D92">
        <w:rPr>
          <w:rFonts w:ascii="Calibri" w:hAnsi="Calibri" w:cs="Calibri"/>
          <w:kern w:val="0"/>
          <w:sz w:val="22"/>
          <w:szCs w:val="22"/>
        </w:rPr>
        <w:t xml:space="preserve">dla osób potrzebujących wsparcia w codziennym funkcjonowaniu i dla osób </w:t>
      </w:r>
      <w:r w:rsidRPr="00B95D92">
        <w:rPr>
          <w:rFonts w:ascii="Calibri" w:hAnsi="Calibri" w:cs="Calibri"/>
          <w:sz w:val="22"/>
          <w:szCs w:val="22"/>
        </w:rPr>
        <w:t xml:space="preserve">z niepełnosprawnością w okresie realizacji projektu </w:t>
      </w:r>
      <w:r w:rsidRPr="00B95D92">
        <w:rPr>
          <w:rFonts w:ascii="Calibri" w:hAnsi="Calibri" w:cs="Calibri"/>
          <w:color w:val="000000"/>
          <w:sz w:val="22"/>
          <w:szCs w:val="22"/>
        </w:rPr>
        <w:t>„Krotoszyńskie Centrum Usług Społecznych”, w</w:t>
      </w:r>
      <w:r w:rsidRPr="00B95D92">
        <w:rPr>
          <w:rFonts w:ascii="Calibri" w:hAnsi="Calibri" w:cs="Calibri"/>
          <w:color w:val="000000"/>
          <w:sz w:val="22"/>
          <w:szCs w:val="22"/>
          <w:shd w:val="clear" w:color="auto" w:fill="FFFFFF"/>
        </w:rPr>
        <w:t>spółfinansowanego ze środków Europejskiego Funduszu Społecznego Plus (EFS+) w ramach Programu Regionalnego Fundusze Europejskie dla Wielkopolski 2021-2027, Priorytet 6. Działanie 6.13. Usługi społeczne i zdrowotne,</w:t>
      </w:r>
      <w:bookmarkEnd w:id="1"/>
      <w:r w:rsidRPr="00B95D92">
        <w:rPr>
          <w:rFonts w:ascii="Calibri" w:hAnsi="Calibri" w:cs="Calibri"/>
          <w:sz w:val="22"/>
          <w:szCs w:val="22"/>
        </w:rPr>
        <w:t xml:space="preserve"> a w przypadku zaistnienia konfliktu interesów do niezwłocznego powiadomienia o tym przewodniczącego Komisji Konkursowej;</w:t>
      </w:r>
    </w:p>
    <w:p w14:paraId="1F672D1D" w14:textId="77777777" w:rsidR="00B95D92" w:rsidRPr="00B95D92" w:rsidRDefault="00B95D92">
      <w:pPr>
        <w:pStyle w:val="Akapitzlist"/>
        <w:widowControl/>
        <w:numPr>
          <w:ilvl w:val="0"/>
          <w:numId w:val="52"/>
        </w:numPr>
        <w:autoSpaceDN/>
        <w:spacing w:after="120"/>
        <w:ind w:left="360" w:hanging="357"/>
        <w:jc w:val="both"/>
        <w:textAlignment w:val="auto"/>
        <w:rPr>
          <w:rFonts w:ascii="Calibri" w:hAnsi="Calibri" w:cs="Calibri"/>
          <w:sz w:val="22"/>
          <w:szCs w:val="22"/>
        </w:rPr>
      </w:pPr>
      <w:r w:rsidRPr="00B95D92">
        <w:rPr>
          <w:rFonts w:ascii="Calibri" w:hAnsi="Calibri" w:cs="Calibri"/>
          <w:sz w:val="22"/>
          <w:szCs w:val="22"/>
        </w:rPr>
        <w:t xml:space="preserve">zapoznałem/łam się z listą oferentów, których oferty zostały złożone w ramach wyżej wymienionego otwartego konkursu ofert i stwierdzam, że w związku z pracami w Komisji w stosunku do nich nie zachodzą wobec mnie przesłanki wyłączenia, o których mowa w art. 24 ustawy z dnia 14 czerwca 1960 r. Kodeks postępowania administracyjnego (Dz.U. z 2023 r. poz. 775 ze zm.), w szczególności: </w:t>
      </w:r>
    </w:p>
    <w:p w14:paraId="543A6CE1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nie jestem oferentem biorącym udział w konkursie; </w:t>
      </w:r>
    </w:p>
    <w:p w14:paraId="606FC82E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nie pozostaję z żadnym z tych oferentów w takim stosunku prawnym, że wynik konkursu może mieć wpływ na moje prawa lub obowiązki; </w:t>
      </w:r>
    </w:p>
    <w:p w14:paraId="3B5F81C0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żaden z tych oferentów lub ich przedstawicieli nie jest moim małżonkiem, krewnym, powinowatym do drugiego stopnia włącznie ani nie jest ze mną związany z tytułu przysposobienia, opieki lub kurateli; </w:t>
      </w:r>
    </w:p>
    <w:p w14:paraId="5A0171F3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nie jestem przedstawicielem żadnego z tych oferentów; </w:t>
      </w:r>
    </w:p>
    <w:p w14:paraId="047D50E5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nie pozostaję z żadnym z tych oferentów w stosunku nadrzędności służbowej; </w:t>
      </w:r>
    </w:p>
    <w:p w14:paraId="56951DF5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w stosunku do tych oferentów nie zachodzą wobec mnie inne okoliczności mogące budzić wątpliwości co do mojej bezstronności. </w:t>
      </w:r>
    </w:p>
    <w:p w14:paraId="31AB25C2" w14:textId="77777777" w:rsidR="00B95D92" w:rsidRPr="00B95D92" w:rsidRDefault="00B95D92">
      <w:pPr>
        <w:pStyle w:val="Default"/>
        <w:numPr>
          <w:ilvl w:val="0"/>
          <w:numId w:val="52"/>
        </w:numPr>
        <w:suppressAutoHyphens/>
        <w:spacing w:after="120"/>
        <w:ind w:left="360"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>zobowiązuję się do zachowania poufności danych zawartych w opiniowanych ofertach złożonych w ramach otwartego konkursu ofert na realizację zadania publicznego ww.</w:t>
      </w:r>
    </w:p>
    <w:p w14:paraId="0DD45095" w14:textId="77777777" w:rsidR="00B95D92" w:rsidRDefault="00B95D92" w:rsidP="00B95D92">
      <w:pPr>
        <w:pStyle w:val="Default"/>
        <w:rPr>
          <w:sz w:val="22"/>
          <w:szCs w:val="22"/>
        </w:rPr>
      </w:pPr>
    </w:p>
    <w:p w14:paraId="25241416" w14:textId="77777777" w:rsidR="00B95D92" w:rsidRDefault="00B95D92" w:rsidP="00B95D92">
      <w:pPr>
        <w:pStyle w:val="Default"/>
        <w:rPr>
          <w:sz w:val="22"/>
          <w:szCs w:val="22"/>
        </w:rPr>
      </w:pPr>
    </w:p>
    <w:p w14:paraId="74234D0E" w14:textId="77777777" w:rsidR="00B95D92" w:rsidRDefault="00B95D92" w:rsidP="00B95D92">
      <w:pPr>
        <w:pStyle w:val="Default"/>
        <w:rPr>
          <w:sz w:val="22"/>
          <w:szCs w:val="22"/>
        </w:rPr>
      </w:pPr>
      <w:r>
        <w:rPr>
          <w:sz w:val="16"/>
          <w:szCs w:val="16"/>
        </w:rPr>
        <w:t>____________________________________________________________</w:t>
      </w:r>
      <w:r>
        <w:rPr>
          <w:sz w:val="22"/>
          <w:szCs w:val="22"/>
        </w:rPr>
        <w:t xml:space="preserve"> </w:t>
      </w:r>
    </w:p>
    <w:p w14:paraId="095013B7" w14:textId="77777777" w:rsidR="00B95D92" w:rsidRPr="00EA5AB7" w:rsidRDefault="00B95D92" w:rsidP="00B95D92">
      <w:pPr>
        <w:rPr>
          <w:rFonts w:ascii="Calibri" w:hAnsi="Calibri" w:cs="Calibri"/>
          <w:sz w:val="18"/>
          <w:szCs w:val="18"/>
        </w:rPr>
      </w:pPr>
      <w:r>
        <w:rPr>
          <w:rFonts w:ascii="Calibri" w:hAnsi="Calibri" w:cs="Calibri"/>
          <w:sz w:val="18"/>
          <w:szCs w:val="18"/>
        </w:rPr>
        <w:t xml:space="preserve">           </w:t>
      </w:r>
      <w:r w:rsidRPr="00EA5AB7">
        <w:rPr>
          <w:rFonts w:ascii="Calibri" w:hAnsi="Calibri" w:cs="Calibri"/>
          <w:sz w:val="18"/>
          <w:szCs w:val="18"/>
        </w:rPr>
        <w:t>(data i czytelny podpis członka Komisji Konkursowej</w:t>
      </w:r>
      <w:r>
        <w:rPr>
          <w:rFonts w:ascii="Calibri" w:hAnsi="Calibri" w:cs="Calibri"/>
          <w:sz w:val="18"/>
          <w:szCs w:val="18"/>
        </w:rPr>
        <w:t>)</w:t>
      </w:r>
    </w:p>
    <w:bookmarkEnd w:id="0"/>
    <w:p w14:paraId="70070682" w14:textId="77777777" w:rsidR="00B95D92" w:rsidRDefault="00B95D92" w:rsidP="00C74FA2">
      <w:pPr>
        <w:tabs>
          <w:tab w:val="left" w:pos="5580"/>
        </w:tabs>
        <w:rPr>
          <w:rFonts w:ascii="Times New Roman" w:hAnsi="Times New Roman"/>
          <w:b/>
          <w:sz w:val="24"/>
          <w:szCs w:val="24"/>
        </w:rPr>
      </w:pPr>
    </w:p>
    <w:sectPr w:rsidR="00B95D92" w:rsidSect="00AF51E5">
      <w:headerReference w:type="default" r:id="rId8"/>
      <w:footerReference w:type="default" r:id="rId9"/>
      <w:pgSz w:w="11906" w:h="16838" w:code="9"/>
      <w:pgMar w:top="851" w:right="1134" w:bottom="851" w:left="1134" w:header="170" w:footer="22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6FE5B6" w14:textId="77777777" w:rsidR="00AF51E5" w:rsidRDefault="00AF51E5">
      <w:r>
        <w:separator/>
      </w:r>
    </w:p>
  </w:endnote>
  <w:endnote w:type="continuationSeparator" w:id="0">
    <w:p w14:paraId="562A4C0F" w14:textId="77777777" w:rsidR="00AF51E5" w:rsidRDefault="00AF51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wis721 LtEx BT">
    <w:altName w:val="Times New Roman"/>
    <w:charset w:val="00"/>
    <w:family w:val="auto"/>
    <w:pitch w:val="default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vers-PL">
    <w:altName w:val="Times New Roman"/>
    <w:panose1 w:val="00000000000000000000"/>
    <w:charset w:val="C8"/>
    <w:family w:val="decorative"/>
    <w:notTrueType/>
    <w:pitch w:val="variable"/>
    <w:sig w:usb0="00000001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A48D8C" w14:textId="61D6F68B" w:rsidR="00CB2222" w:rsidRDefault="00CB2222" w:rsidP="002032A1">
    <w:pPr>
      <w:pStyle w:val="Stopka"/>
      <w:pBdr>
        <w:bottom w:val="single" w:sz="6" w:space="1" w:color="auto"/>
      </w:pBdr>
      <w:jc w:val="center"/>
      <w:rPr>
        <w:rFonts w:ascii="Arial" w:hAnsi="Arial" w:cs="Arial"/>
        <w:sz w:val="16"/>
        <w:szCs w:val="16"/>
      </w:rPr>
    </w:pPr>
  </w:p>
  <w:p w14:paraId="69B129B2" w14:textId="2864510E" w:rsidR="00F91ED5" w:rsidRPr="00F91ED5" w:rsidRDefault="00F91ED5" w:rsidP="00F91ED5">
    <w:pPr>
      <w:pStyle w:val="Stopka"/>
      <w:jc w:val="center"/>
      <w:rPr>
        <w:rFonts w:ascii="Calibri" w:hAnsi="Calibri" w:cs="Calibri"/>
        <w:sz w:val="18"/>
        <w:szCs w:val="18"/>
      </w:rPr>
    </w:pPr>
    <w:bookmarkStart w:id="2" w:name="_Hlk158805159"/>
    <w:r w:rsidRPr="00F91ED5">
      <w:rPr>
        <w:rFonts w:ascii="Calibri" w:hAnsi="Calibri" w:cs="Calibri"/>
        <w:sz w:val="18"/>
        <w:szCs w:val="18"/>
      </w:rPr>
      <w:t xml:space="preserve">Projekt „Krotoszyńskie Centrum Usług Społecznych” współfinansowany ze środków Europejskiego Funduszu Społecznego </w:t>
    </w:r>
    <w:r w:rsidRPr="00F91ED5">
      <w:rPr>
        <w:rFonts w:ascii="Calibri" w:eastAsiaTheme="minorHAnsi" w:hAnsi="Calibri" w:cs="Calibri"/>
        <w:color w:val="000000"/>
        <w:sz w:val="18"/>
        <w:szCs w:val="18"/>
      </w:rPr>
      <w:t xml:space="preserve">w ramach Programu Fundusze Europejskie dla Wielkopolski 2021-2027 </w:t>
    </w:r>
  </w:p>
  <w:bookmarkEnd w:id="2" w:displacedByCustomXml="next"/>
  <w:sdt>
    <w:sdtPr>
      <w:rPr>
        <w:rFonts w:ascii="Calibri" w:eastAsiaTheme="majorEastAsia" w:hAnsi="Calibri" w:cs="Calibri"/>
        <w:sz w:val="18"/>
        <w:szCs w:val="18"/>
      </w:rPr>
      <w:id w:val="-1675487251"/>
      <w:docPartObj>
        <w:docPartGallery w:val="Page Numbers (Bottom of Page)"/>
        <w:docPartUnique/>
      </w:docPartObj>
    </w:sdtPr>
    <w:sdtContent>
      <w:p w14:paraId="4C9980EF" w14:textId="77777777" w:rsidR="00F91ED5" w:rsidRPr="00F91ED5" w:rsidRDefault="00F91ED5" w:rsidP="00F91ED5">
        <w:pPr>
          <w:pStyle w:val="Stopka"/>
          <w:jc w:val="right"/>
          <w:rPr>
            <w:rFonts w:ascii="Calibri" w:eastAsiaTheme="majorEastAsia" w:hAnsi="Calibri" w:cs="Calibri"/>
            <w:sz w:val="18"/>
            <w:szCs w:val="18"/>
          </w:rPr>
        </w:pPr>
        <w:r w:rsidRPr="00F91ED5">
          <w:rPr>
            <w:rFonts w:ascii="Calibri" w:eastAsiaTheme="majorEastAsia" w:hAnsi="Calibri" w:cs="Calibri"/>
            <w:sz w:val="18"/>
            <w:szCs w:val="18"/>
          </w:rPr>
          <w:t xml:space="preserve">str. </w:t>
        </w:r>
        <w:r w:rsidRPr="00F91ED5">
          <w:rPr>
            <w:rFonts w:ascii="Calibri" w:eastAsiaTheme="minorEastAsia" w:hAnsi="Calibri" w:cs="Calibri"/>
            <w:sz w:val="18"/>
            <w:szCs w:val="18"/>
          </w:rPr>
          <w:fldChar w:fldCharType="begin"/>
        </w:r>
        <w:r w:rsidRPr="00F91ED5">
          <w:rPr>
            <w:rFonts w:ascii="Calibri" w:hAnsi="Calibri" w:cs="Calibri"/>
            <w:sz w:val="18"/>
            <w:szCs w:val="18"/>
          </w:rPr>
          <w:instrText>PAGE    \* MERGEFORMAT</w:instrText>
        </w:r>
        <w:r w:rsidRPr="00F91ED5">
          <w:rPr>
            <w:rFonts w:ascii="Calibri" w:eastAsiaTheme="minorEastAsia" w:hAnsi="Calibri" w:cs="Calibri"/>
            <w:sz w:val="18"/>
            <w:szCs w:val="18"/>
          </w:rPr>
          <w:fldChar w:fldCharType="separate"/>
        </w:r>
        <w:r w:rsidRPr="00F91ED5">
          <w:rPr>
            <w:rFonts w:ascii="Calibri" w:hAnsi="Calibri" w:cs="Calibri"/>
            <w:sz w:val="18"/>
            <w:szCs w:val="18"/>
          </w:rPr>
          <w:t>1</w:t>
        </w:r>
        <w:r w:rsidRPr="00F91ED5">
          <w:rPr>
            <w:rFonts w:ascii="Calibri" w:eastAsiaTheme="majorEastAsia" w:hAnsi="Calibri" w:cs="Calibri"/>
            <w:sz w:val="18"/>
            <w:szCs w:val="18"/>
          </w:rPr>
          <w:fldChar w:fldCharType="end"/>
        </w:r>
      </w:p>
    </w:sdtContent>
  </w:sdt>
  <w:p w14:paraId="09395331" w14:textId="6B384B64" w:rsidR="00897469" w:rsidRPr="002E725D" w:rsidRDefault="00897469" w:rsidP="00F91ED5">
    <w:pPr>
      <w:pStyle w:val="Stopka"/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3728BD" w14:textId="77777777" w:rsidR="00AF51E5" w:rsidRDefault="00AF51E5">
      <w:r>
        <w:rPr>
          <w:color w:val="000000"/>
        </w:rPr>
        <w:separator/>
      </w:r>
    </w:p>
  </w:footnote>
  <w:footnote w:type="continuationSeparator" w:id="0">
    <w:p w14:paraId="6E549F24" w14:textId="77777777" w:rsidR="00AF51E5" w:rsidRDefault="00AF51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02C4E3" w14:textId="6A60F537" w:rsidR="004A135D" w:rsidRPr="004A135D" w:rsidRDefault="004A135D" w:rsidP="004A135D">
    <w:pPr>
      <w:widowControl/>
      <w:suppressAutoHyphens w:val="0"/>
      <w:autoSpaceDN/>
      <w:spacing w:before="100" w:beforeAutospacing="1" w:after="100" w:afterAutospacing="1"/>
      <w:textAlignment w:val="auto"/>
      <w:rPr>
        <w:rFonts w:ascii="Times New Roman" w:hAnsi="Times New Roman"/>
        <w:kern w:val="0"/>
        <w:sz w:val="24"/>
        <w:szCs w:val="24"/>
      </w:rPr>
    </w:pPr>
    <w:r w:rsidRPr="004A135D">
      <w:rPr>
        <w:rFonts w:ascii="Times New Roman" w:hAnsi="Times New Roman"/>
        <w:noProof/>
        <w:kern w:val="0"/>
        <w:sz w:val="24"/>
        <w:szCs w:val="24"/>
      </w:rPr>
      <w:drawing>
        <wp:inline distT="0" distB="0" distL="0" distR="0" wp14:anchorId="3A06B962" wp14:editId="6A62C65E">
          <wp:extent cx="6120130" cy="625475"/>
          <wp:effectExtent l="0" t="0" r="0" b="3175"/>
          <wp:docPr id="94795150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25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0A0AD29" w14:textId="77777777" w:rsidR="0038695F" w:rsidRDefault="0038695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1BEEC722"/>
    <w:lvl w:ilvl="0">
      <w:start w:val="1"/>
      <w:numFmt w:val="decimal"/>
      <w:pStyle w:val="Listanumerowana"/>
      <w:lvlText w:val="%1."/>
      <w:lvlJc w:val="left"/>
      <w:pPr>
        <w:tabs>
          <w:tab w:val="num" w:pos="3544"/>
        </w:tabs>
        <w:ind w:left="3544" w:hanging="360"/>
      </w:pPr>
      <w:rPr>
        <w:b w:val="0"/>
        <w:bCs/>
      </w:rPr>
    </w:lvl>
  </w:abstractNum>
  <w:abstractNum w:abstractNumId="1" w15:restartNumberingAfterBreak="0">
    <w:nsid w:val="00000004"/>
    <w:multiLevelType w:val="singleLevel"/>
    <w:tmpl w:val="00000004"/>
    <w:name w:val="WW8Num11"/>
    <w:lvl w:ilvl="0">
      <w:start w:val="1"/>
      <w:numFmt w:val="lowerLetter"/>
      <w:lvlText w:val="%1."/>
      <w:lvlJc w:val="left"/>
      <w:pPr>
        <w:tabs>
          <w:tab w:val="num" w:pos="7645"/>
        </w:tabs>
        <w:ind w:left="8365" w:hanging="360"/>
      </w:pPr>
      <w:rPr>
        <w:rFonts w:ascii="Book Antiqua" w:hAnsi="Book Antiqua" w:cs="Book Antiqua"/>
      </w:rPr>
    </w:lvl>
  </w:abstractNum>
  <w:abstractNum w:abstractNumId="2" w15:restartNumberingAfterBreak="0">
    <w:nsid w:val="00000005"/>
    <w:multiLevelType w:val="singleLevel"/>
    <w:tmpl w:val="00000005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bCs w:val="0"/>
        <w:sz w:val="22"/>
        <w:szCs w:val="22"/>
      </w:rPr>
    </w:lvl>
  </w:abstractNum>
  <w:abstractNum w:abstractNumId="3" w15:restartNumberingAfterBreak="0">
    <w:nsid w:val="0000000D"/>
    <w:multiLevelType w:val="singleLevel"/>
    <w:tmpl w:val="0000000D"/>
    <w:name w:val="WW8Num38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Book Antiqua" w:hAnsi="Book Antiqua" w:cs="Book Antiqua" w:hint="default"/>
        <w:b w:val="0"/>
        <w:bCs w:val="0"/>
        <w:i w:val="0"/>
        <w:sz w:val="22"/>
        <w:szCs w:val="22"/>
      </w:rPr>
    </w:lvl>
  </w:abstractNum>
  <w:abstractNum w:abstractNumId="4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18"/>
        <w:szCs w:val="18"/>
        <w:lang w:val="pl-P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ymbol"/>
        <w:sz w:val="18"/>
        <w:szCs w:val="18"/>
        <w:lang w:val="pl-P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sz w:val="18"/>
        <w:szCs w:val="18"/>
        <w:lang w:val="pl-P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ymbol"/>
        <w:sz w:val="18"/>
        <w:szCs w:val="18"/>
        <w:lang w:val="pl-P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sz w:val="18"/>
        <w:szCs w:val="18"/>
        <w:lang w:val="pl-P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18"/>
        <w:szCs w:val="18"/>
        <w:lang w:val="pl-P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18"/>
        <w:szCs w:val="18"/>
        <w:lang w:val="pl-P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/>
        <w:sz w:val="18"/>
        <w:szCs w:val="18"/>
        <w:lang w:val="pl-P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sz w:val="18"/>
        <w:szCs w:val="18"/>
        <w:lang w:val="pl-PL"/>
      </w:rPr>
    </w:lvl>
  </w:abstractNum>
  <w:abstractNum w:abstractNumId="5" w15:restartNumberingAfterBreak="0">
    <w:nsid w:val="028008DF"/>
    <w:multiLevelType w:val="multilevel"/>
    <w:tmpl w:val="215AFC80"/>
    <w:styleLink w:val="WWNum46"/>
    <w:lvl w:ilvl="0">
      <w:numFmt w:val="bullet"/>
      <w:lvlText w:val=""/>
      <w:lvlJc w:val="left"/>
      <w:pPr>
        <w:ind w:left="114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6" w:hanging="360"/>
      </w:pPr>
      <w:rPr>
        <w:rFonts w:ascii="Wingdings" w:hAnsi="Wingdings"/>
      </w:rPr>
    </w:lvl>
  </w:abstractNum>
  <w:abstractNum w:abstractNumId="6" w15:restartNumberingAfterBreak="0">
    <w:nsid w:val="06324AB2"/>
    <w:multiLevelType w:val="multilevel"/>
    <w:tmpl w:val="A3628288"/>
    <w:styleLink w:val="WWNum13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7" w15:restartNumberingAfterBreak="0">
    <w:nsid w:val="08C51CA2"/>
    <w:multiLevelType w:val="hybridMultilevel"/>
    <w:tmpl w:val="42CE3B22"/>
    <w:lvl w:ilvl="0" w:tplc="F3D26D02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990160A"/>
    <w:multiLevelType w:val="multilevel"/>
    <w:tmpl w:val="58983C44"/>
    <w:styleLink w:val="WWNum17"/>
    <w:lvl w:ilvl="0">
      <w:start w:val="1"/>
      <w:numFmt w:val="lowerLetter"/>
      <w:lvlText w:val="%1."/>
      <w:lvlJc w:val="left"/>
      <w:pPr>
        <w:ind w:left="720" w:hanging="360"/>
      </w:pPr>
      <w:rPr>
        <w:strike w:val="0"/>
        <w:dstrike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9" w15:restartNumberingAfterBreak="0">
    <w:nsid w:val="0E562537"/>
    <w:multiLevelType w:val="multilevel"/>
    <w:tmpl w:val="C694C23A"/>
    <w:styleLink w:val="WWNum21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0" w15:restartNumberingAfterBreak="0">
    <w:nsid w:val="0E946EA9"/>
    <w:multiLevelType w:val="multilevel"/>
    <w:tmpl w:val="2F7C07CC"/>
    <w:styleLink w:val="WWNum14"/>
    <w:lvl w:ilvl="0">
      <w:start w:val="1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11" w15:restartNumberingAfterBreak="0">
    <w:nsid w:val="0F170E2B"/>
    <w:multiLevelType w:val="multilevel"/>
    <w:tmpl w:val="768EA1D0"/>
    <w:styleLink w:val="WWNum41"/>
    <w:lvl w:ilvl="0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12" w15:restartNumberingAfterBreak="0">
    <w:nsid w:val="10402570"/>
    <w:multiLevelType w:val="multilevel"/>
    <w:tmpl w:val="F3FEE26C"/>
    <w:styleLink w:val="WWNum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3" w15:restartNumberingAfterBreak="0">
    <w:nsid w:val="108F6CAE"/>
    <w:multiLevelType w:val="multilevel"/>
    <w:tmpl w:val="3CD62CEC"/>
    <w:styleLink w:val="WWNum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080" w:hanging="108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abstractNum w:abstractNumId="14" w15:restartNumberingAfterBreak="0">
    <w:nsid w:val="10DD2EAF"/>
    <w:multiLevelType w:val="multilevel"/>
    <w:tmpl w:val="3DBA8866"/>
    <w:styleLink w:val="WWNum20"/>
    <w:lvl w:ilvl="0">
      <w:numFmt w:val="bullet"/>
      <w:lvlText w:val="-"/>
      <w:lvlJc w:val="left"/>
      <w:pPr>
        <w:ind w:left="360" w:hanging="360"/>
      </w:pPr>
      <w:rPr>
        <w:rFonts w:ascii="Swis721 LtEx BT" w:hAnsi="Swis721 LtEx BT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5" w15:restartNumberingAfterBreak="0">
    <w:nsid w:val="15CB4103"/>
    <w:multiLevelType w:val="multilevel"/>
    <w:tmpl w:val="8016536C"/>
    <w:styleLink w:val="WWNum25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6" w15:restartNumberingAfterBreak="0">
    <w:nsid w:val="1679615E"/>
    <w:multiLevelType w:val="multilevel"/>
    <w:tmpl w:val="26144AD0"/>
    <w:styleLink w:val="WWNum3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7" w15:restartNumberingAfterBreak="0">
    <w:nsid w:val="1A4F76D5"/>
    <w:multiLevelType w:val="multilevel"/>
    <w:tmpl w:val="3E8C0B9A"/>
    <w:styleLink w:val="WWNum3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1.%2.%3)"/>
      <w:lvlJc w:val="left"/>
      <w:pPr>
        <w:ind w:left="1080" w:hanging="360"/>
      </w:pPr>
    </w:lvl>
    <w:lvl w:ilvl="3">
      <w:start w:val="1"/>
      <w:numFmt w:val="decimal"/>
      <w:lvlText w:val="(%1.%2.%3.%4)"/>
      <w:lvlJc w:val="left"/>
      <w:pPr>
        <w:ind w:left="1440" w:hanging="360"/>
      </w:pPr>
    </w:lvl>
    <w:lvl w:ilvl="4">
      <w:start w:val="1"/>
      <w:numFmt w:val="lowerLetter"/>
      <w:lvlText w:val="(%1.%2.%3.%4.%5)"/>
      <w:lvlJc w:val="left"/>
      <w:pPr>
        <w:ind w:left="1800" w:hanging="360"/>
      </w:pPr>
    </w:lvl>
    <w:lvl w:ilvl="5">
      <w:start w:val="1"/>
      <w:numFmt w:val="lowerRoman"/>
      <w:lvlText w:val="(%1.%2.%3.%4.%5.%6)"/>
      <w:lvlJc w:val="left"/>
      <w:pPr>
        <w:ind w:left="2160" w:hanging="360"/>
      </w:pPr>
    </w:lvl>
    <w:lvl w:ilvl="6">
      <w:start w:val="1"/>
      <w:numFmt w:val="decimal"/>
      <w:lvlText w:val="%1.%2.%3.%4.%5.%6.%7."/>
      <w:lvlJc w:val="left"/>
      <w:pPr>
        <w:ind w:left="2520" w:hanging="360"/>
      </w:pPr>
    </w:lvl>
    <w:lvl w:ilvl="7">
      <w:start w:val="1"/>
      <w:numFmt w:val="lowerLetter"/>
      <w:lvlText w:val="%1.%2.%3.%4.%5.%6.%7.%8."/>
      <w:lvlJc w:val="left"/>
      <w:pPr>
        <w:ind w:left="2880" w:hanging="360"/>
      </w:pPr>
    </w:lvl>
    <w:lvl w:ilvl="8">
      <w:start w:val="1"/>
      <w:numFmt w:val="lowerRoman"/>
      <w:lvlText w:val="%1.%2.%3.%4.%5.%6.%7.%8.%9."/>
      <w:lvlJc w:val="left"/>
      <w:pPr>
        <w:ind w:left="3240" w:hanging="360"/>
      </w:pPr>
    </w:lvl>
  </w:abstractNum>
  <w:abstractNum w:abstractNumId="18" w15:restartNumberingAfterBreak="0">
    <w:nsid w:val="1EED2451"/>
    <w:multiLevelType w:val="multilevel"/>
    <w:tmpl w:val="D9646E58"/>
    <w:styleLink w:val="WWNum4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9" w15:restartNumberingAfterBreak="0">
    <w:nsid w:val="1F570EF5"/>
    <w:multiLevelType w:val="multilevel"/>
    <w:tmpl w:val="14BE45FA"/>
    <w:styleLink w:val="WWNum38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0" w15:restartNumberingAfterBreak="0">
    <w:nsid w:val="22525B45"/>
    <w:multiLevelType w:val="multilevel"/>
    <w:tmpl w:val="6094794E"/>
    <w:styleLink w:val="WWNum19"/>
    <w:lvl w:ilvl="0">
      <w:start w:val="18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1" w15:restartNumberingAfterBreak="0">
    <w:nsid w:val="270B782C"/>
    <w:multiLevelType w:val="multilevel"/>
    <w:tmpl w:val="16980D22"/>
    <w:styleLink w:val="WWNum35"/>
    <w:lvl w:ilvl="0">
      <w:start w:val="1"/>
      <w:numFmt w:val="upperRoman"/>
      <w:lvlText w:val="Artykuł %1."/>
      <w:lvlJc w:val="left"/>
    </w:lvl>
    <w:lvl w:ilvl="1">
      <w:start w:val="1"/>
      <w:numFmt w:val="decimal"/>
      <w:lvlText w:val="Sekcja %1.%2"/>
      <w:lvlJc w:val="left"/>
    </w:lvl>
    <w:lvl w:ilvl="2">
      <w:start w:val="1"/>
      <w:numFmt w:val="lowerLetter"/>
      <w:lvlText w:val="(%1.%2.%3)"/>
      <w:lvlJc w:val="left"/>
      <w:pPr>
        <w:ind w:left="720" w:hanging="432"/>
      </w:pPr>
    </w:lvl>
    <w:lvl w:ilvl="3">
      <w:start w:val="1"/>
      <w:numFmt w:val="lowerRoman"/>
      <w:lvlText w:val="(%1.%2.%3.%4)"/>
      <w:lvlJc w:val="right"/>
      <w:pPr>
        <w:ind w:left="864" w:hanging="144"/>
      </w:pPr>
    </w:lvl>
    <w:lvl w:ilvl="4">
      <w:start w:val="1"/>
      <w:numFmt w:val="decimal"/>
      <w:lvlText w:val="%1.%2.%3.%4.%5)"/>
      <w:lvlJc w:val="left"/>
      <w:pPr>
        <w:ind w:left="1008" w:hanging="432"/>
      </w:pPr>
    </w:lvl>
    <w:lvl w:ilvl="5">
      <w:start w:val="1"/>
      <w:numFmt w:val="lowerLetter"/>
      <w:lvlText w:val="%1.%2.%3.%4.%5.%6)"/>
      <w:lvlJc w:val="left"/>
      <w:pPr>
        <w:ind w:left="1152" w:hanging="432"/>
      </w:pPr>
    </w:lvl>
    <w:lvl w:ilvl="6">
      <w:start w:val="1"/>
      <w:numFmt w:val="lowerRoman"/>
      <w:lvlText w:val="%1.%2.%3.%4.%5.%6.%7)"/>
      <w:lvlJc w:val="right"/>
      <w:pPr>
        <w:ind w:left="1296" w:hanging="288"/>
      </w:pPr>
    </w:lvl>
    <w:lvl w:ilvl="7">
      <w:start w:val="1"/>
      <w:numFmt w:val="lowerLetter"/>
      <w:lvlText w:val="%1.%2.%3.%4.%5.%6.%7.%8."/>
      <w:lvlJc w:val="left"/>
      <w:pPr>
        <w:ind w:left="1440" w:hanging="432"/>
      </w:pPr>
    </w:lvl>
    <w:lvl w:ilvl="8">
      <w:start w:val="1"/>
      <w:numFmt w:val="lowerRoman"/>
      <w:lvlText w:val="%1.%2.%3.%4.%5.%6.%7.%8.%9."/>
      <w:lvlJc w:val="right"/>
      <w:pPr>
        <w:ind w:left="1584" w:hanging="144"/>
      </w:pPr>
    </w:lvl>
  </w:abstractNum>
  <w:abstractNum w:abstractNumId="22" w15:restartNumberingAfterBreak="0">
    <w:nsid w:val="297D5D0C"/>
    <w:multiLevelType w:val="multilevel"/>
    <w:tmpl w:val="A056B242"/>
    <w:styleLink w:val="WWNum18"/>
    <w:lvl w:ilvl="0">
      <w:start w:val="2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3" w15:restartNumberingAfterBreak="0">
    <w:nsid w:val="2A75176A"/>
    <w:multiLevelType w:val="multilevel"/>
    <w:tmpl w:val="ECC01164"/>
    <w:styleLink w:val="WWNum47"/>
    <w:lvl w:ilvl="0">
      <w:numFmt w:val="bullet"/>
      <w:lvlText w:val=""/>
      <w:lvlJc w:val="left"/>
      <w:pPr>
        <w:ind w:left="114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6" w:hanging="360"/>
      </w:pPr>
      <w:rPr>
        <w:rFonts w:ascii="Wingdings" w:hAnsi="Wingdings"/>
      </w:rPr>
    </w:lvl>
  </w:abstractNum>
  <w:abstractNum w:abstractNumId="24" w15:restartNumberingAfterBreak="0">
    <w:nsid w:val="2E3E4038"/>
    <w:multiLevelType w:val="multilevel"/>
    <w:tmpl w:val="B6160458"/>
    <w:styleLink w:val="WWNum40"/>
    <w:lvl w:ilvl="0">
      <w:start w:val="1"/>
      <w:numFmt w:val="lowerLetter"/>
      <w:lvlText w:val="%1)"/>
      <w:lvlJc w:val="left"/>
      <w:pPr>
        <w:ind w:left="720" w:hanging="360"/>
      </w:pPr>
      <w:rPr>
        <w:rFonts w:cs="Bookman Old Sty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5" w15:restartNumberingAfterBreak="0">
    <w:nsid w:val="2EA658C9"/>
    <w:multiLevelType w:val="multilevel"/>
    <w:tmpl w:val="C3D6895A"/>
    <w:styleLink w:val="WWNum10"/>
    <w:lvl w:ilvl="0">
      <w:start w:val="1"/>
      <w:numFmt w:val="decimal"/>
      <w:lvlText w:val="%1."/>
      <w:lvlJc w:val="left"/>
      <w:pPr>
        <w:ind w:left="360" w:hanging="36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6" w15:restartNumberingAfterBreak="0">
    <w:nsid w:val="2F58712D"/>
    <w:multiLevelType w:val="hybridMultilevel"/>
    <w:tmpl w:val="1DF6E9A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FC95FEA"/>
    <w:multiLevelType w:val="hybridMultilevel"/>
    <w:tmpl w:val="583C7156"/>
    <w:name w:val="WW8Num1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76E3CB4">
      <w:start w:val="1"/>
      <w:numFmt w:val="decimal"/>
      <w:lvlText w:val="%2)"/>
      <w:lvlJc w:val="right"/>
      <w:pPr>
        <w:ind w:left="1440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130351C"/>
    <w:multiLevelType w:val="multilevel"/>
    <w:tmpl w:val="3C74A7BE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9" w15:restartNumberingAfterBreak="0">
    <w:nsid w:val="35455345"/>
    <w:multiLevelType w:val="multilevel"/>
    <w:tmpl w:val="A71EC4F4"/>
    <w:styleLink w:val="WWNum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0" w15:restartNumberingAfterBreak="0">
    <w:nsid w:val="3770009F"/>
    <w:multiLevelType w:val="multilevel"/>
    <w:tmpl w:val="077C90AA"/>
    <w:styleLink w:val="WWNum48"/>
    <w:lvl w:ilvl="0">
      <w:start w:val="1"/>
      <w:numFmt w:val="lowerLetter"/>
      <w:lvlText w:val="%1)"/>
      <w:lvlJc w:val="left"/>
      <w:pPr>
        <w:ind w:left="1070" w:hanging="360"/>
      </w:p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1.%2.%3."/>
      <w:lvlJc w:val="right"/>
      <w:pPr>
        <w:ind w:left="2510" w:hanging="180"/>
      </w:pPr>
    </w:lvl>
    <w:lvl w:ilvl="3">
      <w:start w:val="1"/>
      <w:numFmt w:val="decimal"/>
      <w:lvlText w:val="%1.%2.%3.%4."/>
      <w:lvlJc w:val="left"/>
      <w:pPr>
        <w:ind w:left="3230" w:hanging="360"/>
      </w:pPr>
    </w:lvl>
    <w:lvl w:ilvl="4">
      <w:start w:val="1"/>
      <w:numFmt w:val="lowerLetter"/>
      <w:lvlText w:val="%1.%2.%3.%4.%5."/>
      <w:lvlJc w:val="left"/>
      <w:pPr>
        <w:ind w:left="3950" w:hanging="360"/>
      </w:pPr>
    </w:lvl>
    <w:lvl w:ilvl="5">
      <w:start w:val="1"/>
      <w:numFmt w:val="lowerRoman"/>
      <w:lvlText w:val="%1.%2.%3.%4.%5.%6."/>
      <w:lvlJc w:val="right"/>
      <w:pPr>
        <w:ind w:left="4670" w:hanging="180"/>
      </w:pPr>
    </w:lvl>
    <w:lvl w:ilvl="6">
      <w:start w:val="1"/>
      <w:numFmt w:val="decimal"/>
      <w:lvlText w:val="%1.%2.%3.%4.%5.%6.%7."/>
      <w:lvlJc w:val="left"/>
      <w:pPr>
        <w:ind w:left="5390" w:hanging="360"/>
      </w:pPr>
    </w:lvl>
    <w:lvl w:ilvl="7">
      <w:start w:val="1"/>
      <w:numFmt w:val="lowerLetter"/>
      <w:lvlText w:val="%1.%2.%3.%4.%5.%6.%7.%8."/>
      <w:lvlJc w:val="left"/>
      <w:pPr>
        <w:ind w:left="6110" w:hanging="360"/>
      </w:pPr>
    </w:lvl>
    <w:lvl w:ilvl="8">
      <w:start w:val="1"/>
      <w:numFmt w:val="lowerRoman"/>
      <w:lvlText w:val="%1.%2.%3.%4.%5.%6.%7.%8.%9."/>
      <w:lvlJc w:val="right"/>
      <w:pPr>
        <w:ind w:left="6830" w:hanging="180"/>
      </w:pPr>
    </w:lvl>
  </w:abstractNum>
  <w:abstractNum w:abstractNumId="31" w15:restartNumberingAfterBreak="0">
    <w:nsid w:val="38CE666E"/>
    <w:multiLevelType w:val="multilevel"/>
    <w:tmpl w:val="4922EC5E"/>
    <w:styleLink w:val="WWNum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2" w15:restartNumberingAfterBreak="0">
    <w:nsid w:val="39677191"/>
    <w:multiLevelType w:val="multilevel"/>
    <w:tmpl w:val="55FC1B98"/>
    <w:styleLink w:val="WWNum4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3" w15:restartNumberingAfterBreak="0">
    <w:nsid w:val="48E945C3"/>
    <w:multiLevelType w:val="multilevel"/>
    <w:tmpl w:val="2D5A2030"/>
    <w:styleLink w:val="WWNum37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4" w15:restartNumberingAfterBreak="0">
    <w:nsid w:val="4C5817B1"/>
    <w:multiLevelType w:val="multilevel"/>
    <w:tmpl w:val="0D8C0FBA"/>
    <w:styleLink w:val="WWNum15"/>
    <w:lvl w:ilvl="0">
      <w:start w:val="1"/>
      <w:numFmt w:val="lowerLetter"/>
      <w:lvlText w:val="%1."/>
      <w:lvlJc w:val="left"/>
      <w:pPr>
        <w:ind w:left="360" w:hanging="360"/>
      </w:pPr>
    </w:lvl>
    <w:lvl w:ilvl="1">
      <w:numFmt w:val="bullet"/>
      <w:lvlText w:val=""/>
      <w:lvlJc w:val="left"/>
      <w:pPr>
        <w:ind w:left="1080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35" w15:restartNumberingAfterBreak="0">
    <w:nsid w:val="4C62076A"/>
    <w:multiLevelType w:val="multilevel"/>
    <w:tmpl w:val="5C8E35E0"/>
    <w:styleLink w:val="WWNum7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6" w15:restartNumberingAfterBreak="0">
    <w:nsid w:val="4CA5200E"/>
    <w:multiLevelType w:val="multilevel"/>
    <w:tmpl w:val="E2CC7268"/>
    <w:styleLink w:val="WWNum31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7" w15:restartNumberingAfterBreak="0">
    <w:nsid w:val="4E0D0103"/>
    <w:multiLevelType w:val="multilevel"/>
    <w:tmpl w:val="F6E6960E"/>
    <w:styleLink w:val="WWNum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8" w15:restartNumberingAfterBreak="0">
    <w:nsid w:val="4E9D17BB"/>
    <w:multiLevelType w:val="multilevel"/>
    <w:tmpl w:val="32CE8228"/>
    <w:styleLink w:val="WWNum28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9" w15:restartNumberingAfterBreak="0">
    <w:nsid w:val="4F7B5715"/>
    <w:multiLevelType w:val="multilevel"/>
    <w:tmpl w:val="11261ED8"/>
    <w:styleLink w:val="WWNum2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0" w15:restartNumberingAfterBreak="0">
    <w:nsid w:val="51F43749"/>
    <w:multiLevelType w:val="multilevel"/>
    <w:tmpl w:val="6F50AF22"/>
    <w:styleLink w:val="WWNum3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 w15:restartNumberingAfterBreak="0">
    <w:nsid w:val="521A0661"/>
    <w:multiLevelType w:val="multilevel"/>
    <w:tmpl w:val="AF389FC4"/>
    <w:styleLink w:val="WWNum3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2" w15:restartNumberingAfterBreak="0">
    <w:nsid w:val="53CA2955"/>
    <w:multiLevelType w:val="multilevel"/>
    <w:tmpl w:val="ACB65A88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43" w15:restartNumberingAfterBreak="0">
    <w:nsid w:val="58AD1AB5"/>
    <w:multiLevelType w:val="multilevel"/>
    <w:tmpl w:val="A642B562"/>
    <w:styleLink w:val="WWNum11"/>
    <w:lvl w:ilvl="0">
      <w:start w:val="1"/>
      <w:numFmt w:val="lowerLetter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4" w15:restartNumberingAfterBreak="0">
    <w:nsid w:val="5ACD3CA9"/>
    <w:multiLevelType w:val="multilevel"/>
    <w:tmpl w:val="AC92E48E"/>
    <w:styleLink w:val="WWNum43"/>
    <w:lvl w:ilvl="0">
      <w:numFmt w:val="bullet"/>
      <w:lvlText w:val=""/>
      <w:lvlJc w:val="left"/>
      <w:pPr>
        <w:ind w:left="720" w:hanging="360"/>
      </w:pPr>
      <w:rPr>
        <w:rFonts w:ascii="Symbol" w:hAnsi="Symbol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5" w15:restartNumberingAfterBreak="0">
    <w:nsid w:val="5B1213AD"/>
    <w:multiLevelType w:val="multilevel"/>
    <w:tmpl w:val="1DBE502A"/>
    <w:styleLink w:val="WWNum2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6" w15:restartNumberingAfterBreak="0">
    <w:nsid w:val="5C655D86"/>
    <w:multiLevelType w:val="hybridMultilevel"/>
    <w:tmpl w:val="9B5EE246"/>
    <w:lvl w:ilvl="0" w:tplc="22268B0C">
      <w:start w:val="1"/>
      <w:numFmt w:val="upperRoman"/>
      <w:pStyle w:val="rozdzial"/>
      <w:lvlText w:val="%1."/>
      <w:lvlJc w:val="right"/>
      <w:pPr>
        <w:ind w:left="720" w:hanging="360"/>
      </w:pPr>
    </w:lvl>
    <w:lvl w:ilvl="1" w:tplc="4E78D94E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E867B0F"/>
    <w:multiLevelType w:val="multilevel"/>
    <w:tmpl w:val="84FAFC06"/>
    <w:styleLink w:val="WWNum16"/>
    <w:lvl w:ilvl="0">
      <w:numFmt w:val="bullet"/>
      <w:lvlText w:val="-"/>
      <w:lvlJc w:val="left"/>
      <w:pPr>
        <w:ind w:left="720" w:hanging="360"/>
      </w:pPr>
      <w:rPr>
        <w:rFonts w:ascii="Swis721 LtEx BT" w:hAnsi="Swis721 LtEx B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8" w15:restartNumberingAfterBreak="0">
    <w:nsid w:val="60AC7DCF"/>
    <w:multiLevelType w:val="multilevel"/>
    <w:tmpl w:val="8DE06866"/>
    <w:styleLink w:val="Outline"/>
    <w:lvl w:ilvl="0">
      <w:start w:val="1"/>
      <w:numFmt w:val="upperRoman"/>
      <w:lvlText w:val="Artykuł %1."/>
      <w:lvlJc w:val="left"/>
    </w:lvl>
    <w:lvl w:ilvl="1">
      <w:start w:val="1"/>
      <w:numFmt w:val="decimal"/>
      <w:lvlText w:val="Sekcja %1.%2"/>
      <w:lvlJc w:val="left"/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49" w15:restartNumberingAfterBreak="0">
    <w:nsid w:val="649A3CA4"/>
    <w:multiLevelType w:val="multilevel"/>
    <w:tmpl w:val="4BAC8AAE"/>
    <w:styleLink w:val="WWNum30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0" w15:restartNumberingAfterBreak="0">
    <w:nsid w:val="67394FAA"/>
    <w:multiLevelType w:val="multilevel"/>
    <w:tmpl w:val="C254BD04"/>
    <w:styleLink w:val="WWNum2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080" w:hanging="108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abstractNum w:abstractNumId="51" w15:restartNumberingAfterBreak="0">
    <w:nsid w:val="704A223A"/>
    <w:multiLevelType w:val="multilevel"/>
    <w:tmpl w:val="AD60AD22"/>
    <w:styleLink w:val="WWNum4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2" w15:restartNumberingAfterBreak="0">
    <w:nsid w:val="70D02EE2"/>
    <w:multiLevelType w:val="multilevel"/>
    <w:tmpl w:val="B17EB3D4"/>
    <w:styleLink w:val="WWNum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3" w15:restartNumberingAfterBreak="0">
    <w:nsid w:val="70F7135B"/>
    <w:multiLevelType w:val="multilevel"/>
    <w:tmpl w:val="64242D20"/>
    <w:styleLink w:val="WWNum27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4" w15:restartNumberingAfterBreak="0">
    <w:nsid w:val="753F4FA6"/>
    <w:multiLevelType w:val="multilevel"/>
    <w:tmpl w:val="8E944BD8"/>
    <w:styleLink w:val="WWNum1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55" w15:restartNumberingAfterBreak="0">
    <w:nsid w:val="7B221ED9"/>
    <w:multiLevelType w:val="multilevel"/>
    <w:tmpl w:val="476C8DE4"/>
    <w:styleLink w:val="WWNum23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6" w15:restartNumberingAfterBreak="0">
    <w:nsid w:val="7BED7977"/>
    <w:multiLevelType w:val="multilevel"/>
    <w:tmpl w:val="19DC910E"/>
    <w:styleLink w:val="WWNum3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7" w15:restartNumberingAfterBreak="0">
    <w:nsid w:val="7F22171A"/>
    <w:multiLevelType w:val="multilevel"/>
    <w:tmpl w:val="034239A8"/>
    <w:styleLink w:val="WWNum24"/>
    <w:lvl w:ilvl="0">
      <w:numFmt w:val="bullet"/>
      <w:lvlText w:val=""/>
      <w:lvlJc w:val="left"/>
      <w:pPr>
        <w:ind w:left="720" w:hanging="360"/>
      </w:pPr>
      <w:rPr>
        <w:rFonts w:ascii="Symbol" w:hAnsi="Symbol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536889151">
    <w:abstractNumId w:val="48"/>
  </w:num>
  <w:num w:numId="2" w16cid:durableId="1634678999">
    <w:abstractNumId w:val="37"/>
  </w:num>
  <w:num w:numId="3" w16cid:durableId="311714221">
    <w:abstractNumId w:val="13"/>
  </w:num>
  <w:num w:numId="4" w16cid:durableId="1106659059">
    <w:abstractNumId w:val="42"/>
  </w:num>
  <w:num w:numId="5" w16cid:durableId="2112385674">
    <w:abstractNumId w:val="29"/>
  </w:num>
  <w:num w:numId="6" w16cid:durableId="1653753594">
    <w:abstractNumId w:val="28"/>
  </w:num>
  <w:num w:numId="7" w16cid:durableId="1710258665">
    <w:abstractNumId w:val="35"/>
  </w:num>
  <w:num w:numId="8" w16cid:durableId="344751378">
    <w:abstractNumId w:val="12"/>
  </w:num>
  <w:num w:numId="9" w16cid:durableId="904606632">
    <w:abstractNumId w:val="52"/>
  </w:num>
  <w:num w:numId="10" w16cid:durableId="1972897904">
    <w:abstractNumId w:val="25"/>
  </w:num>
  <w:num w:numId="11" w16cid:durableId="24334099">
    <w:abstractNumId w:val="43"/>
  </w:num>
  <w:num w:numId="12" w16cid:durableId="873077058">
    <w:abstractNumId w:val="54"/>
  </w:num>
  <w:num w:numId="13" w16cid:durableId="793016357">
    <w:abstractNumId w:val="6"/>
  </w:num>
  <w:num w:numId="14" w16cid:durableId="1601568948">
    <w:abstractNumId w:val="10"/>
  </w:num>
  <w:num w:numId="15" w16cid:durableId="876896643">
    <w:abstractNumId w:val="34"/>
  </w:num>
  <w:num w:numId="16" w16cid:durableId="1416853715">
    <w:abstractNumId w:val="47"/>
  </w:num>
  <w:num w:numId="17" w16cid:durableId="345912085">
    <w:abstractNumId w:val="8"/>
  </w:num>
  <w:num w:numId="18" w16cid:durableId="200752991">
    <w:abstractNumId w:val="22"/>
  </w:num>
  <w:num w:numId="19" w16cid:durableId="1963148812">
    <w:abstractNumId w:val="20"/>
  </w:num>
  <w:num w:numId="20" w16cid:durableId="1497694857">
    <w:abstractNumId w:val="14"/>
  </w:num>
  <w:num w:numId="21" w16cid:durableId="1702122407">
    <w:abstractNumId w:val="9"/>
  </w:num>
  <w:num w:numId="22" w16cid:durableId="1982221971">
    <w:abstractNumId w:val="50"/>
  </w:num>
  <w:num w:numId="23" w16cid:durableId="789934839">
    <w:abstractNumId w:val="55"/>
  </w:num>
  <w:num w:numId="24" w16cid:durableId="1677808508">
    <w:abstractNumId w:val="57"/>
  </w:num>
  <w:num w:numId="25" w16cid:durableId="1539201179">
    <w:abstractNumId w:val="15"/>
  </w:num>
  <w:num w:numId="26" w16cid:durableId="1323125081">
    <w:abstractNumId w:val="45"/>
  </w:num>
  <w:num w:numId="27" w16cid:durableId="1682049147">
    <w:abstractNumId w:val="53"/>
  </w:num>
  <w:num w:numId="28" w16cid:durableId="1432046647">
    <w:abstractNumId w:val="38"/>
  </w:num>
  <w:num w:numId="29" w16cid:durableId="977995335">
    <w:abstractNumId w:val="39"/>
  </w:num>
  <w:num w:numId="30" w16cid:durableId="1760641356">
    <w:abstractNumId w:val="49"/>
  </w:num>
  <w:num w:numId="31" w16cid:durableId="642000943">
    <w:abstractNumId w:val="36"/>
  </w:num>
  <w:num w:numId="32" w16cid:durableId="1671716882">
    <w:abstractNumId w:val="41"/>
  </w:num>
  <w:num w:numId="33" w16cid:durableId="65500408">
    <w:abstractNumId w:val="40"/>
  </w:num>
  <w:num w:numId="34" w16cid:durableId="468788798">
    <w:abstractNumId w:val="17"/>
  </w:num>
  <w:num w:numId="35" w16cid:durableId="1863934400">
    <w:abstractNumId w:val="21"/>
  </w:num>
  <w:num w:numId="36" w16cid:durableId="1565918747">
    <w:abstractNumId w:val="16"/>
  </w:num>
  <w:num w:numId="37" w16cid:durableId="1643195062">
    <w:abstractNumId w:val="33"/>
  </w:num>
  <w:num w:numId="38" w16cid:durableId="219751572">
    <w:abstractNumId w:val="19"/>
  </w:num>
  <w:num w:numId="39" w16cid:durableId="1757901979">
    <w:abstractNumId w:val="56"/>
  </w:num>
  <w:num w:numId="40" w16cid:durableId="1302033661">
    <w:abstractNumId w:val="24"/>
  </w:num>
  <w:num w:numId="41" w16cid:durableId="2027828989">
    <w:abstractNumId w:val="11"/>
  </w:num>
  <w:num w:numId="42" w16cid:durableId="472218868">
    <w:abstractNumId w:val="18"/>
  </w:num>
  <w:num w:numId="43" w16cid:durableId="1046878230">
    <w:abstractNumId w:val="44"/>
  </w:num>
  <w:num w:numId="44" w16cid:durableId="773864791">
    <w:abstractNumId w:val="51"/>
  </w:num>
  <w:num w:numId="45" w16cid:durableId="360323423">
    <w:abstractNumId w:val="32"/>
  </w:num>
  <w:num w:numId="46" w16cid:durableId="1327170175">
    <w:abstractNumId w:val="5"/>
  </w:num>
  <w:num w:numId="47" w16cid:durableId="1318413706">
    <w:abstractNumId w:val="23"/>
  </w:num>
  <w:num w:numId="48" w16cid:durableId="919828823">
    <w:abstractNumId w:val="30"/>
  </w:num>
  <w:num w:numId="49" w16cid:durableId="1752266181">
    <w:abstractNumId w:val="31"/>
  </w:num>
  <w:num w:numId="50" w16cid:durableId="1989936836">
    <w:abstractNumId w:val="0"/>
  </w:num>
  <w:num w:numId="51" w16cid:durableId="1403407760">
    <w:abstractNumId w:val="46"/>
  </w:num>
  <w:num w:numId="52" w16cid:durableId="1917013405">
    <w:abstractNumId w:val="7"/>
  </w:num>
  <w:num w:numId="53" w16cid:durableId="610236518">
    <w:abstractNumId w:val="26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138A"/>
    <w:rsid w:val="00000B42"/>
    <w:rsid w:val="00004D50"/>
    <w:rsid w:val="00004EBE"/>
    <w:rsid w:val="000064A7"/>
    <w:rsid w:val="00010A00"/>
    <w:rsid w:val="00010ABE"/>
    <w:rsid w:val="00010C56"/>
    <w:rsid w:val="00010D66"/>
    <w:rsid w:val="00013FC3"/>
    <w:rsid w:val="00014AF6"/>
    <w:rsid w:val="0001567F"/>
    <w:rsid w:val="00015761"/>
    <w:rsid w:val="00021314"/>
    <w:rsid w:val="000214FF"/>
    <w:rsid w:val="00021A13"/>
    <w:rsid w:val="000224E5"/>
    <w:rsid w:val="000259DE"/>
    <w:rsid w:val="00026D26"/>
    <w:rsid w:val="00030CBD"/>
    <w:rsid w:val="00032C8F"/>
    <w:rsid w:val="00033129"/>
    <w:rsid w:val="000337C7"/>
    <w:rsid w:val="00034330"/>
    <w:rsid w:val="00035B7E"/>
    <w:rsid w:val="000366F4"/>
    <w:rsid w:val="00036E56"/>
    <w:rsid w:val="0004280B"/>
    <w:rsid w:val="0004524B"/>
    <w:rsid w:val="000452A9"/>
    <w:rsid w:val="000468D5"/>
    <w:rsid w:val="00047203"/>
    <w:rsid w:val="000519F1"/>
    <w:rsid w:val="00052AD6"/>
    <w:rsid w:val="00053417"/>
    <w:rsid w:val="00053DAF"/>
    <w:rsid w:val="00056143"/>
    <w:rsid w:val="00057604"/>
    <w:rsid w:val="00060036"/>
    <w:rsid w:val="00060524"/>
    <w:rsid w:val="000607D5"/>
    <w:rsid w:val="000626B5"/>
    <w:rsid w:val="00062FFD"/>
    <w:rsid w:val="00064B70"/>
    <w:rsid w:val="00067732"/>
    <w:rsid w:val="00072298"/>
    <w:rsid w:val="00072D68"/>
    <w:rsid w:val="00074598"/>
    <w:rsid w:val="00074CEC"/>
    <w:rsid w:val="00075BA7"/>
    <w:rsid w:val="00080753"/>
    <w:rsid w:val="00081943"/>
    <w:rsid w:val="000839A9"/>
    <w:rsid w:val="00085A98"/>
    <w:rsid w:val="000912DC"/>
    <w:rsid w:val="00092025"/>
    <w:rsid w:val="00093053"/>
    <w:rsid w:val="00093C9D"/>
    <w:rsid w:val="00095DC8"/>
    <w:rsid w:val="000A1F96"/>
    <w:rsid w:val="000A1FDC"/>
    <w:rsid w:val="000A4109"/>
    <w:rsid w:val="000A4659"/>
    <w:rsid w:val="000A6B4D"/>
    <w:rsid w:val="000B05A8"/>
    <w:rsid w:val="000B1718"/>
    <w:rsid w:val="000B3430"/>
    <w:rsid w:val="000B4CC8"/>
    <w:rsid w:val="000B66EF"/>
    <w:rsid w:val="000C181B"/>
    <w:rsid w:val="000C1D13"/>
    <w:rsid w:val="000C3ADD"/>
    <w:rsid w:val="000C3CB4"/>
    <w:rsid w:val="000C4C71"/>
    <w:rsid w:val="000C4D22"/>
    <w:rsid w:val="000C7125"/>
    <w:rsid w:val="000D2C07"/>
    <w:rsid w:val="000D549E"/>
    <w:rsid w:val="000D5865"/>
    <w:rsid w:val="000D5BF2"/>
    <w:rsid w:val="000D6180"/>
    <w:rsid w:val="000E0E50"/>
    <w:rsid w:val="000E244B"/>
    <w:rsid w:val="000E569A"/>
    <w:rsid w:val="000E7036"/>
    <w:rsid w:val="000F074A"/>
    <w:rsid w:val="000F0FEE"/>
    <w:rsid w:val="000F2850"/>
    <w:rsid w:val="000F3F73"/>
    <w:rsid w:val="000F5571"/>
    <w:rsid w:val="000F5620"/>
    <w:rsid w:val="000F65F6"/>
    <w:rsid w:val="000F6C72"/>
    <w:rsid w:val="000F709D"/>
    <w:rsid w:val="001001AE"/>
    <w:rsid w:val="00100904"/>
    <w:rsid w:val="00100DE6"/>
    <w:rsid w:val="00101D30"/>
    <w:rsid w:val="0010251A"/>
    <w:rsid w:val="0010379C"/>
    <w:rsid w:val="00103F71"/>
    <w:rsid w:val="001043C5"/>
    <w:rsid w:val="00105573"/>
    <w:rsid w:val="00105DBD"/>
    <w:rsid w:val="00112120"/>
    <w:rsid w:val="00113775"/>
    <w:rsid w:val="00117957"/>
    <w:rsid w:val="0012011D"/>
    <w:rsid w:val="001216E2"/>
    <w:rsid w:val="0012229A"/>
    <w:rsid w:val="00122BF9"/>
    <w:rsid w:val="00123486"/>
    <w:rsid w:val="00127EC0"/>
    <w:rsid w:val="0013141B"/>
    <w:rsid w:val="00133AC5"/>
    <w:rsid w:val="00133B83"/>
    <w:rsid w:val="0013511F"/>
    <w:rsid w:val="00135D2A"/>
    <w:rsid w:val="00137165"/>
    <w:rsid w:val="0013730B"/>
    <w:rsid w:val="00140CAA"/>
    <w:rsid w:val="00141389"/>
    <w:rsid w:val="001414D7"/>
    <w:rsid w:val="00144D23"/>
    <w:rsid w:val="00145981"/>
    <w:rsid w:val="00145D0E"/>
    <w:rsid w:val="00145F42"/>
    <w:rsid w:val="001478DD"/>
    <w:rsid w:val="00150C1F"/>
    <w:rsid w:val="00151B76"/>
    <w:rsid w:val="00155913"/>
    <w:rsid w:val="00156418"/>
    <w:rsid w:val="00160A3C"/>
    <w:rsid w:val="001631AC"/>
    <w:rsid w:val="00163C95"/>
    <w:rsid w:val="00164910"/>
    <w:rsid w:val="00165367"/>
    <w:rsid w:val="00166019"/>
    <w:rsid w:val="00166A00"/>
    <w:rsid w:val="00170544"/>
    <w:rsid w:val="00173A0B"/>
    <w:rsid w:val="0017482E"/>
    <w:rsid w:val="001748FB"/>
    <w:rsid w:val="00175CD8"/>
    <w:rsid w:val="001777FB"/>
    <w:rsid w:val="00182154"/>
    <w:rsid w:val="0018263C"/>
    <w:rsid w:val="00184DA1"/>
    <w:rsid w:val="00190F6C"/>
    <w:rsid w:val="0019217B"/>
    <w:rsid w:val="001925ED"/>
    <w:rsid w:val="0019277B"/>
    <w:rsid w:val="001946D1"/>
    <w:rsid w:val="001A0438"/>
    <w:rsid w:val="001A32C0"/>
    <w:rsid w:val="001A3FDC"/>
    <w:rsid w:val="001A6CFE"/>
    <w:rsid w:val="001A6F0E"/>
    <w:rsid w:val="001A75B4"/>
    <w:rsid w:val="001A7F9B"/>
    <w:rsid w:val="001B0635"/>
    <w:rsid w:val="001B0F1E"/>
    <w:rsid w:val="001B3180"/>
    <w:rsid w:val="001B415A"/>
    <w:rsid w:val="001B608E"/>
    <w:rsid w:val="001B739A"/>
    <w:rsid w:val="001B7CEF"/>
    <w:rsid w:val="001C2012"/>
    <w:rsid w:val="001C2AB5"/>
    <w:rsid w:val="001C3235"/>
    <w:rsid w:val="001C5C08"/>
    <w:rsid w:val="001D034E"/>
    <w:rsid w:val="001D0C04"/>
    <w:rsid w:val="001D1AD4"/>
    <w:rsid w:val="001D1B50"/>
    <w:rsid w:val="001D2959"/>
    <w:rsid w:val="001D6185"/>
    <w:rsid w:val="001D77AD"/>
    <w:rsid w:val="001E0145"/>
    <w:rsid w:val="001E1CC2"/>
    <w:rsid w:val="001E2A54"/>
    <w:rsid w:val="001E3448"/>
    <w:rsid w:val="001F2D49"/>
    <w:rsid w:val="001F345D"/>
    <w:rsid w:val="001F5041"/>
    <w:rsid w:val="001F6FA3"/>
    <w:rsid w:val="001F735E"/>
    <w:rsid w:val="002010AB"/>
    <w:rsid w:val="00201893"/>
    <w:rsid w:val="00201D8E"/>
    <w:rsid w:val="002032A1"/>
    <w:rsid w:val="00203ECE"/>
    <w:rsid w:val="00204B7F"/>
    <w:rsid w:val="00205E1E"/>
    <w:rsid w:val="0020604E"/>
    <w:rsid w:val="00206F55"/>
    <w:rsid w:val="0020772B"/>
    <w:rsid w:val="00207EF5"/>
    <w:rsid w:val="002111FA"/>
    <w:rsid w:val="00211AAE"/>
    <w:rsid w:val="00213172"/>
    <w:rsid w:val="00213658"/>
    <w:rsid w:val="00216DF5"/>
    <w:rsid w:val="00223022"/>
    <w:rsid w:val="00223220"/>
    <w:rsid w:val="00223DEF"/>
    <w:rsid w:val="00225BC0"/>
    <w:rsid w:val="00226089"/>
    <w:rsid w:val="00226297"/>
    <w:rsid w:val="0022693F"/>
    <w:rsid w:val="002275DE"/>
    <w:rsid w:val="00232793"/>
    <w:rsid w:val="00232A6B"/>
    <w:rsid w:val="002418FD"/>
    <w:rsid w:val="00242147"/>
    <w:rsid w:val="00247979"/>
    <w:rsid w:val="002525A9"/>
    <w:rsid w:val="00254BD8"/>
    <w:rsid w:val="002614C6"/>
    <w:rsid w:val="002616BE"/>
    <w:rsid w:val="00261FF8"/>
    <w:rsid w:val="0026485F"/>
    <w:rsid w:val="00266036"/>
    <w:rsid w:val="00266C9B"/>
    <w:rsid w:val="00270EDC"/>
    <w:rsid w:val="00271CA0"/>
    <w:rsid w:val="00272852"/>
    <w:rsid w:val="002732D7"/>
    <w:rsid w:val="00275970"/>
    <w:rsid w:val="0027642B"/>
    <w:rsid w:val="0027772D"/>
    <w:rsid w:val="0028045E"/>
    <w:rsid w:val="00286700"/>
    <w:rsid w:val="00287984"/>
    <w:rsid w:val="00292A0E"/>
    <w:rsid w:val="00293350"/>
    <w:rsid w:val="00296CF4"/>
    <w:rsid w:val="00297889"/>
    <w:rsid w:val="002A0ECA"/>
    <w:rsid w:val="002A4684"/>
    <w:rsid w:val="002A6CD4"/>
    <w:rsid w:val="002A75D7"/>
    <w:rsid w:val="002A78DA"/>
    <w:rsid w:val="002B0684"/>
    <w:rsid w:val="002B4BCF"/>
    <w:rsid w:val="002B58D7"/>
    <w:rsid w:val="002B647B"/>
    <w:rsid w:val="002C14BF"/>
    <w:rsid w:val="002C4C46"/>
    <w:rsid w:val="002C7657"/>
    <w:rsid w:val="002C7745"/>
    <w:rsid w:val="002D0B91"/>
    <w:rsid w:val="002D2ADF"/>
    <w:rsid w:val="002D4871"/>
    <w:rsid w:val="002D6748"/>
    <w:rsid w:val="002D6FB8"/>
    <w:rsid w:val="002D7343"/>
    <w:rsid w:val="002D7DE4"/>
    <w:rsid w:val="002D7FEC"/>
    <w:rsid w:val="002E110F"/>
    <w:rsid w:val="002E27BA"/>
    <w:rsid w:val="002E3BA7"/>
    <w:rsid w:val="002E40E0"/>
    <w:rsid w:val="002E5059"/>
    <w:rsid w:val="002E5EC3"/>
    <w:rsid w:val="002E725D"/>
    <w:rsid w:val="002E77EA"/>
    <w:rsid w:val="002F14C3"/>
    <w:rsid w:val="002F2A65"/>
    <w:rsid w:val="002F2F6E"/>
    <w:rsid w:val="002F65D8"/>
    <w:rsid w:val="002F73BB"/>
    <w:rsid w:val="003012C2"/>
    <w:rsid w:val="0030150F"/>
    <w:rsid w:val="00302168"/>
    <w:rsid w:val="003022F7"/>
    <w:rsid w:val="003031CB"/>
    <w:rsid w:val="00304381"/>
    <w:rsid w:val="00304BE9"/>
    <w:rsid w:val="00305589"/>
    <w:rsid w:val="00305F13"/>
    <w:rsid w:val="00307708"/>
    <w:rsid w:val="0030791B"/>
    <w:rsid w:val="00307A2B"/>
    <w:rsid w:val="00307CA0"/>
    <w:rsid w:val="00307F91"/>
    <w:rsid w:val="00313379"/>
    <w:rsid w:val="00313A15"/>
    <w:rsid w:val="00314253"/>
    <w:rsid w:val="00316098"/>
    <w:rsid w:val="00316B91"/>
    <w:rsid w:val="00323EE0"/>
    <w:rsid w:val="003306C0"/>
    <w:rsid w:val="0033101D"/>
    <w:rsid w:val="0033232F"/>
    <w:rsid w:val="0033273B"/>
    <w:rsid w:val="00332E4E"/>
    <w:rsid w:val="0033411D"/>
    <w:rsid w:val="00335AC1"/>
    <w:rsid w:val="0034055F"/>
    <w:rsid w:val="0034113E"/>
    <w:rsid w:val="003421D1"/>
    <w:rsid w:val="00342402"/>
    <w:rsid w:val="0034255A"/>
    <w:rsid w:val="00344203"/>
    <w:rsid w:val="003456EF"/>
    <w:rsid w:val="003473AC"/>
    <w:rsid w:val="0034752F"/>
    <w:rsid w:val="0035011F"/>
    <w:rsid w:val="003507D1"/>
    <w:rsid w:val="0035246F"/>
    <w:rsid w:val="00353160"/>
    <w:rsid w:val="00360087"/>
    <w:rsid w:val="00360D59"/>
    <w:rsid w:val="00361C78"/>
    <w:rsid w:val="00363F1F"/>
    <w:rsid w:val="003641F4"/>
    <w:rsid w:val="0036437A"/>
    <w:rsid w:val="00364B51"/>
    <w:rsid w:val="00365766"/>
    <w:rsid w:val="003661B5"/>
    <w:rsid w:val="003662B6"/>
    <w:rsid w:val="003662F7"/>
    <w:rsid w:val="00366FCA"/>
    <w:rsid w:val="00370D61"/>
    <w:rsid w:val="00371F98"/>
    <w:rsid w:val="0037247D"/>
    <w:rsid w:val="00374A2E"/>
    <w:rsid w:val="00375111"/>
    <w:rsid w:val="00377232"/>
    <w:rsid w:val="00377EC1"/>
    <w:rsid w:val="00380D1E"/>
    <w:rsid w:val="00381C6E"/>
    <w:rsid w:val="00385D47"/>
    <w:rsid w:val="0038695F"/>
    <w:rsid w:val="00392147"/>
    <w:rsid w:val="00392332"/>
    <w:rsid w:val="00393AA3"/>
    <w:rsid w:val="00394684"/>
    <w:rsid w:val="003949A0"/>
    <w:rsid w:val="00395D87"/>
    <w:rsid w:val="00395E3A"/>
    <w:rsid w:val="00397215"/>
    <w:rsid w:val="003A4AF4"/>
    <w:rsid w:val="003B02BB"/>
    <w:rsid w:val="003B04B3"/>
    <w:rsid w:val="003B06F2"/>
    <w:rsid w:val="003B2339"/>
    <w:rsid w:val="003B2CC1"/>
    <w:rsid w:val="003B3FEF"/>
    <w:rsid w:val="003B5FDE"/>
    <w:rsid w:val="003B6EF8"/>
    <w:rsid w:val="003B7C68"/>
    <w:rsid w:val="003C26C2"/>
    <w:rsid w:val="003C6055"/>
    <w:rsid w:val="003C7949"/>
    <w:rsid w:val="003C7D1F"/>
    <w:rsid w:val="003D0202"/>
    <w:rsid w:val="003D058C"/>
    <w:rsid w:val="003D1130"/>
    <w:rsid w:val="003D17EA"/>
    <w:rsid w:val="003D1835"/>
    <w:rsid w:val="003D1FC1"/>
    <w:rsid w:val="003D2942"/>
    <w:rsid w:val="003D46CA"/>
    <w:rsid w:val="003D733D"/>
    <w:rsid w:val="003E334D"/>
    <w:rsid w:val="003E59F4"/>
    <w:rsid w:val="003E65AD"/>
    <w:rsid w:val="003E6DAA"/>
    <w:rsid w:val="003F0E95"/>
    <w:rsid w:val="003F13EF"/>
    <w:rsid w:val="00401D9C"/>
    <w:rsid w:val="004050D9"/>
    <w:rsid w:val="00406DF0"/>
    <w:rsid w:val="0041114C"/>
    <w:rsid w:val="00414170"/>
    <w:rsid w:val="0041492D"/>
    <w:rsid w:val="00414E57"/>
    <w:rsid w:val="004154D9"/>
    <w:rsid w:val="00415AEF"/>
    <w:rsid w:val="00416AC9"/>
    <w:rsid w:val="00420BF4"/>
    <w:rsid w:val="004221D8"/>
    <w:rsid w:val="004248D1"/>
    <w:rsid w:val="00424CE7"/>
    <w:rsid w:val="004279C9"/>
    <w:rsid w:val="00430D36"/>
    <w:rsid w:val="004320BB"/>
    <w:rsid w:val="00435B76"/>
    <w:rsid w:val="0043635D"/>
    <w:rsid w:val="00436C38"/>
    <w:rsid w:val="0043785A"/>
    <w:rsid w:val="00440089"/>
    <w:rsid w:val="00441AA9"/>
    <w:rsid w:val="00443592"/>
    <w:rsid w:val="004472AB"/>
    <w:rsid w:val="00447734"/>
    <w:rsid w:val="00447C81"/>
    <w:rsid w:val="004523C5"/>
    <w:rsid w:val="0045273A"/>
    <w:rsid w:val="004537F1"/>
    <w:rsid w:val="00455C8C"/>
    <w:rsid w:val="00455EE1"/>
    <w:rsid w:val="004567D1"/>
    <w:rsid w:val="00457C8C"/>
    <w:rsid w:val="00460DF2"/>
    <w:rsid w:val="00462419"/>
    <w:rsid w:val="00464562"/>
    <w:rsid w:val="00464663"/>
    <w:rsid w:val="00466CF6"/>
    <w:rsid w:val="004708E0"/>
    <w:rsid w:val="00472229"/>
    <w:rsid w:val="0047287E"/>
    <w:rsid w:val="00477974"/>
    <w:rsid w:val="0048025B"/>
    <w:rsid w:val="00481F5C"/>
    <w:rsid w:val="00482170"/>
    <w:rsid w:val="004821DC"/>
    <w:rsid w:val="00483436"/>
    <w:rsid w:val="004838DC"/>
    <w:rsid w:val="004866C5"/>
    <w:rsid w:val="00490634"/>
    <w:rsid w:val="00492F1D"/>
    <w:rsid w:val="00492FB0"/>
    <w:rsid w:val="00495B7A"/>
    <w:rsid w:val="004A11F3"/>
    <w:rsid w:val="004A135D"/>
    <w:rsid w:val="004A5BE5"/>
    <w:rsid w:val="004A5E43"/>
    <w:rsid w:val="004A6789"/>
    <w:rsid w:val="004A74D4"/>
    <w:rsid w:val="004A77E4"/>
    <w:rsid w:val="004C26E0"/>
    <w:rsid w:val="004C2E85"/>
    <w:rsid w:val="004C40E9"/>
    <w:rsid w:val="004C48BD"/>
    <w:rsid w:val="004C597F"/>
    <w:rsid w:val="004D1E3A"/>
    <w:rsid w:val="004D355E"/>
    <w:rsid w:val="004D3E60"/>
    <w:rsid w:val="004D5A1F"/>
    <w:rsid w:val="004D5A56"/>
    <w:rsid w:val="004E0A2D"/>
    <w:rsid w:val="004E1E56"/>
    <w:rsid w:val="004F3BFF"/>
    <w:rsid w:val="004F51DC"/>
    <w:rsid w:val="004F665D"/>
    <w:rsid w:val="005024DE"/>
    <w:rsid w:val="005031D8"/>
    <w:rsid w:val="00503C13"/>
    <w:rsid w:val="0050578B"/>
    <w:rsid w:val="0050603F"/>
    <w:rsid w:val="00506DAF"/>
    <w:rsid w:val="00507434"/>
    <w:rsid w:val="0051003E"/>
    <w:rsid w:val="0051253A"/>
    <w:rsid w:val="00516740"/>
    <w:rsid w:val="00521D30"/>
    <w:rsid w:val="005222FB"/>
    <w:rsid w:val="0052422F"/>
    <w:rsid w:val="005245CE"/>
    <w:rsid w:val="0052602C"/>
    <w:rsid w:val="00526246"/>
    <w:rsid w:val="0052658A"/>
    <w:rsid w:val="00527146"/>
    <w:rsid w:val="005324F9"/>
    <w:rsid w:val="0053261D"/>
    <w:rsid w:val="00533FD9"/>
    <w:rsid w:val="005370B1"/>
    <w:rsid w:val="005400B1"/>
    <w:rsid w:val="005408D9"/>
    <w:rsid w:val="0054263B"/>
    <w:rsid w:val="00542672"/>
    <w:rsid w:val="00543FA6"/>
    <w:rsid w:val="00547661"/>
    <w:rsid w:val="005501E9"/>
    <w:rsid w:val="0055158A"/>
    <w:rsid w:val="00551AAB"/>
    <w:rsid w:val="00554EAB"/>
    <w:rsid w:val="00555F5A"/>
    <w:rsid w:val="005565B2"/>
    <w:rsid w:val="00560F42"/>
    <w:rsid w:val="0056124B"/>
    <w:rsid w:val="00562E77"/>
    <w:rsid w:val="005635B3"/>
    <w:rsid w:val="00564686"/>
    <w:rsid w:val="00564D3C"/>
    <w:rsid w:val="00566C19"/>
    <w:rsid w:val="00567BEF"/>
    <w:rsid w:val="00570584"/>
    <w:rsid w:val="005734FE"/>
    <w:rsid w:val="0057473F"/>
    <w:rsid w:val="00574EC0"/>
    <w:rsid w:val="00580282"/>
    <w:rsid w:val="00581A22"/>
    <w:rsid w:val="00582CF8"/>
    <w:rsid w:val="00583815"/>
    <w:rsid w:val="00587374"/>
    <w:rsid w:val="00590D91"/>
    <w:rsid w:val="005915EA"/>
    <w:rsid w:val="00591939"/>
    <w:rsid w:val="005943A7"/>
    <w:rsid w:val="005953F8"/>
    <w:rsid w:val="00596C56"/>
    <w:rsid w:val="0059789F"/>
    <w:rsid w:val="005A0F0F"/>
    <w:rsid w:val="005A1579"/>
    <w:rsid w:val="005A1581"/>
    <w:rsid w:val="005B067C"/>
    <w:rsid w:val="005B139B"/>
    <w:rsid w:val="005B3986"/>
    <w:rsid w:val="005B5748"/>
    <w:rsid w:val="005B7E7D"/>
    <w:rsid w:val="005C328A"/>
    <w:rsid w:val="005C4753"/>
    <w:rsid w:val="005C5DF2"/>
    <w:rsid w:val="005C68C5"/>
    <w:rsid w:val="005D0D07"/>
    <w:rsid w:val="005D20F0"/>
    <w:rsid w:val="005D513D"/>
    <w:rsid w:val="005E1142"/>
    <w:rsid w:val="005E1B3D"/>
    <w:rsid w:val="005E264F"/>
    <w:rsid w:val="005E7E0B"/>
    <w:rsid w:val="005F02A4"/>
    <w:rsid w:val="005F1D02"/>
    <w:rsid w:val="005F3361"/>
    <w:rsid w:val="005F3CB0"/>
    <w:rsid w:val="005F58EB"/>
    <w:rsid w:val="005F6EA7"/>
    <w:rsid w:val="0060166C"/>
    <w:rsid w:val="0060175D"/>
    <w:rsid w:val="00601D21"/>
    <w:rsid w:val="00601E2E"/>
    <w:rsid w:val="006034E0"/>
    <w:rsid w:val="00604A6E"/>
    <w:rsid w:val="00604BE0"/>
    <w:rsid w:val="006056DC"/>
    <w:rsid w:val="00606849"/>
    <w:rsid w:val="00612138"/>
    <w:rsid w:val="0061343F"/>
    <w:rsid w:val="00613B72"/>
    <w:rsid w:val="006164F4"/>
    <w:rsid w:val="006177FC"/>
    <w:rsid w:val="006178DF"/>
    <w:rsid w:val="00623D25"/>
    <w:rsid w:val="00624AED"/>
    <w:rsid w:val="00630785"/>
    <w:rsid w:val="00640410"/>
    <w:rsid w:val="00642D37"/>
    <w:rsid w:val="00643113"/>
    <w:rsid w:val="00643A56"/>
    <w:rsid w:val="006456C4"/>
    <w:rsid w:val="006472ED"/>
    <w:rsid w:val="00650B73"/>
    <w:rsid w:val="00652E33"/>
    <w:rsid w:val="00653DCF"/>
    <w:rsid w:val="00655392"/>
    <w:rsid w:val="00657566"/>
    <w:rsid w:val="006606EA"/>
    <w:rsid w:val="00661ED2"/>
    <w:rsid w:val="006626BC"/>
    <w:rsid w:val="006627D1"/>
    <w:rsid w:val="00662C0A"/>
    <w:rsid w:val="0066404B"/>
    <w:rsid w:val="0066457D"/>
    <w:rsid w:val="00665171"/>
    <w:rsid w:val="006651A1"/>
    <w:rsid w:val="006728BA"/>
    <w:rsid w:val="00672B77"/>
    <w:rsid w:val="006800C5"/>
    <w:rsid w:val="00680CF8"/>
    <w:rsid w:val="00681192"/>
    <w:rsid w:val="00681C5B"/>
    <w:rsid w:val="006828E2"/>
    <w:rsid w:val="006857BE"/>
    <w:rsid w:val="00685B24"/>
    <w:rsid w:val="00685DC7"/>
    <w:rsid w:val="00691EBC"/>
    <w:rsid w:val="00695BF1"/>
    <w:rsid w:val="00696650"/>
    <w:rsid w:val="00696A9D"/>
    <w:rsid w:val="00696B1A"/>
    <w:rsid w:val="006A13BB"/>
    <w:rsid w:val="006A2696"/>
    <w:rsid w:val="006A3E7C"/>
    <w:rsid w:val="006A734C"/>
    <w:rsid w:val="006A77CD"/>
    <w:rsid w:val="006B1C57"/>
    <w:rsid w:val="006B1DB6"/>
    <w:rsid w:val="006B2507"/>
    <w:rsid w:val="006B3C49"/>
    <w:rsid w:val="006B7046"/>
    <w:rsid w:val="006B7C00"/>
    <w:rsid w:val="006C03EA"/>
    <w:rsid w:val="006C142B"/>
    <w:rsid w:val="006C1A57"/>
    <w:rsid w:val="006C2FD5"/>
    <w:rsid w:val="006C4F9D"/>
    <w:rsid w:val="006C516D"/>
    <w:rsid w:val="006C54A6"/>
    <w:rsid w:val="006C75C1"/>
    <w:rsid w:val="006D1D71"/>
    <w:rsid w:val="006D2CB0"/>
    <w:rsid w:val="006D3B56"/>
    <w:rsid w:val="006D53E0"/>
    <w:rsid w:val="006D7254"/>
    <w:rsid w:val="006E5741"/>
    <w:rsid w:val="006F280E"/>
    <w:rsid w:val="006F4857"/>
    <w:rsid w:val="006F5738"/>
    <w:rsid w:val="006F6124"/>
    <w:rsid w:val="006F6B69"/>
    <w:rsid w:val="006F7AC2"/>
    <w:rsid w:val="00701ACB"/>
    <w:rsid w:val="007043CC"/>
    <w:rsid w:val="00705FA6"/>
    <w:rsid w:val="00707E6F"/>
    <w:rsid w:val="0071268B"/>
    <w:rsid w:val="007150D7"/>
    <w:rsid w:val="00715B38"/>
    <w:rsid w:val="00721930"/>
    <w:rsid w:val="007219EB"/>
    <w:rsid w:val="00722504"/>
    <w:rsid w:val="007233E9"/>
    <w:rsid w:val="007254B7"/>
    <w:rsid w:val="0072702D"/>
    <w:rsid w:val="007303F2"/>
    <w:rsid w:val="007317A8"/>
    <w:rsid w:val="00731954"/>
    <w:rsid w:val="00731C96"/>
    <w:rsid w:val="00732ADA"/>
    <w:rsid w:val="0073373A"/>
    <w:rsid w:val="00733FE6"/>
    <w:rsid w:val="00734DBA"/>
    <w:rsid w:val="0073526F"/>
    <w:rsid w:val="00737F73"/>
    <w:rsid w:val="007413DC"/>
    <w:rsid w:val="00743D0B"/>
    <w:rsid w:val="00745376"/>
    <w:rsid w:val="00750146"/>
    <w:rsid w:val="00751F3C"/>
    <w:rsid w:val="0075256C"/>
    <w:rsid w:val="00752D09"/>
    <w:rsid w:val="00754CAD"/>
    <w:rsid w:val="00755DAB"/>
    <w:rsid w:val="00760E38"/>
    <w:rsid w:val="0076189D"/>
    <w:rsid w:val="007623E4"/>
    <w:rsid w:val="00762449"/>
    <w:rsid w:val="0076344A"/>
    <w:rsid w:val="0076429F"/>
    <w:rsid w:val="007646DB"/>
    <w:rsid w:val="00764B23"/>
    <w:rsid w:val="00771D6E"/>
    <w:rsid w:val="00772DFB"/>
    <w:rsid w:val="00773FA7"/>
    <w:rsid w:val="0077490E"/>
    <w:rsid w:val="007753C8"/>
    <w:rsid w:val="00780FBE"/>
    <w:rsid w:val="0078344F"/>
    <w:rsid w:val="00784075"/>
    <w:rsid w:val="00784A97"/>
    <w:rsid w:val="00786334"/>
    <w:rsid w:val="007911D2"/>
    <w:rsid w:val="007915DA"/>
    <w:rsid w:val="00792F0B"/>
    <w:rsid w:val="007930B6"/>
    <w:rsid w:val="00793B99"/>
    <w:rsid w:val="00794126"/>
    <w:rsid w:val="007942AD"/>
    <w:rsid w:val="007A320E"/>
    <w:rsid w:val="007A33C0"/>
    <w:rsid w:val="007A6F54"/>
    <w:rsid w:val="007B0F70"/>
    <w:rsid w:val="007B17AE"/>
    <w:rsid w:val="007B3742"/>
    <w:rsid w:val="007B3964"/>
    <w:rsid w:val="007B3A0D"/>
    <w:rsid w:val="007B43CA"/>
    <w:rsid w:val="007B4DE9"/>
    <w:rsid w:val="007B5453"/>
    <w:rsid w:val="007C07CA"/>
    <w:rsid w:val="007C0942"/>
    <w:rsid w:val="007C142B"/>
    <w:rsid w:val="007C2D59"/>
    <w:rsid w:val="007C384D"/>
    <w:rsid w:val="007D21F6"/>
    <w:rsid w:val="007D3A95"/>
    <w:rsid w:val="007D4389"/>
    <w:rsid w:val="007D7A8E"/>
    <w:rsid w:val="007E1603"/>
    <w:rsid w:val="007E1FBC"/>
    <w:rsid w:val="007E2122"/>
    <w:rsid w:val="007E3436"/>
    <w:rsid w:val="007E407E"/>
    <w:rsid w:val="007E4F64"/>
    <w:rsid w:val="007E5769"/>
    <w:rsid w:val="007E5795"/>
    <w:rsid w:val="007E69DF"/>
    <w:rsid w:val="007F1968"/>
    <w:rsid w:val="007F4218"/>
    <w:rsid w:val="007F4540"/>
    <w:rsid w:val="007F5256"/>
    <w:rsid w:val="007F76CC"/>
    <w:rsid w:val="007F7E7A"/>
    <w:rsid w:val="008005A6"/>
    <w:rsid w:val="00803370"/>
    <w:rsid w:val="008054D0"/>
    <w:rsid w:val="008107EA"/>
    <w:rsid w:val="00811996"/>
    <w:rsid w:val="0081447B"/>
    <w:rsid w:val="0081464A"/>
    <w:rsid w:val="0081494C"/>
    <w:rsid w:val="00815469"/>
    <w:rsid w:val="00815745"/>
    <w:rsid w:val="00815B23"/>
    <w:rsid w:val="008162E1"/>
    <w:rsid w:val="00816742"/>
    <w:rsid w:val="00816AAB"/>
    <w:rsid w:val="00820176"/>
    <w:rsid w:val="008214C6"/>
    <w:rsid w:val="00823120"/>
    <w:rsid w:val="00825A36"/>
    <w:rsid w:val="00826413"/>
    <w:rsid w:val="00832923"/>
    <w:rsid w:val="00834281"/>
    <w:rsid w:val="00835A0D"/>
    <w:rsid w:val="008360C6"/>
    <w:rsid w:val="008422B3"/>
    <w:rsid w:val="00844AA7"/>
    <w:rsid w:val="008471CD"/>
    <w:rsid w:val="00850926"/>
    <w:rsid w:val="00851544"/>
    <w:rsid w:val="0085361F"/>
    <w:rsid w:val="00855357"/>
    <w:rsid w:val="008564F4"/>
    <w:rsid w:val="0085681C"/>
    <w:rsid w:val="008613A6"/>
    <w:rsid w:val="008625CC"/>
    <w:rsid w:val="0086337E"/>
    <w:rsid w:val="00864A46"/>
    <w:rsid w:val="00865307"/>
    <w:rsid w:val="00867070"/>
    <w:rsid w:val="008712EC"/>
    <w:rsid w:val="00872C6A"/>
    <w:rsid w:val="00873105"/>
    <w:rsid w:val="008734DB"/>
    <w:rsid w:val="008734F2"/>
    <w:rsid w:val="00873B53"/>
    <w:rsid w:val="00874F43"/>
    <w:rsid w:val="008769E4"/>
    <w:rsid w:val="00881349"/>
    <w:rsid w:val="00881A96"/>
    <w:rsid w:val="00882BEF"/>
    <w:rsid w:val="008840D8"/>
    <w:rsid w:val="008843D4"/>
    <w:rsid w:val="008843FD"/>
    <w:rsid w:val="008844E7"/>
    <w:rsid w:val="00891AB8"/>
    <w:rsid w:val="00893980"/>
    <w:rsid w:val="00895593"/>
    <w:rsid w:val="00895C01"/>
    <w:rsid w:val="008961B0"/>
    <w:rsid w:val="008968AE"/>
    <w:rsid w:val="00896C2B"/>
    <w:rsid w:val="008973E3"/>
    <w:rsid w:val="00897469"/>
    <w:rsid w:val="008A0C84"/>
    <w:rsid w:val="008A2352"/>
    <w:rsid w:val="008A36AD"/>
    <w:rsid w:val="008A6F64"/>
    <w:rsid w:val="008A720A"/>
    <w:rsid w:val="008B00DB"/>
    <w:rsid w:val="008B035F"/>
    <w:rsid w:val="008B0E3C"/>
    <w:rsid w:val="008B1E4C"/>
    <w:rsid w:val="008B2670"/>
    <w:rsid w:val="008B2691"/>
    <w:rsid w:val="008B27F5"/>
    <w:rsid w:val="008B2DDB"/>
    <w:rsid w:val="008B3141"/>
    <w:rsid w:val="008B3287"/>
    <w:rsid w:val="008B78B7"/>
    <w:rsid w:val="008B79D3"/>
    <w:rsid w:val="008B7CC3"/>
    <w:rsid w:val="008C1FDE"/>
    <w:rsid w:val="008C2C8F"/>
    <w:rsid w:val="008C4DB3"/>
    <w:rsid w:val="008D0852"/>
    <w:rsid w:val="008D09EE"/>
    <w:rsid w:val="008D46F0"/>
    <w:rsid w:val="008D67ED"/>
    <w:rsid w:val="008E1F32"/>
    <w:rsid w:val="008E2475"/>
    <w:rsid w:val="008E2FAB"/>
    <w:rsid w:val="008E38CE"/>
    <w:rsid w:val="008E5F08"/>
    <w:rsid w:val="008E6A9B"/>
    <w:rsid w:val="008E71F1"/>
    <w:rsid w:val="008F0D16"/>
    <w:rsid w:val="008F2585"/>
    <w:rsid w:val="008F28BB"/>
    <w:rsid w:val="008F6E25"/>
    <w:rsid w:val="0090544E"/>
    <w:rsid w:val="00906CDE"/>
    <w:rsid w:val="00907179"/>
    <w:rsid w:val="00910273"/>
    <w:rsid w:val="00911CC1"/>
    <w:rsid w:val="00912DBA"/>
    <w:rsid w:val="00913DAA"/>
    <w:rsid w:val="00915342"/>
    <w:rsid w:val="00917F5F"/>
    <w:rsid w:val="009201D5"/>
    <w:rsid w:val="0092031D"/>
    <w:rsid w:val="009247DE"/>
    <w:rsid w:val="00925C97"/>
    <w:rsid w:val="0092645B"/>
    <w:rsid w:val="00927020"/>
    <w:rsid w:val="00930109"/>
    <w:rsid w:val="00930661"/>
    <w:rsid w:val="00930994"/>
    <w:rsid w:val="00932B61"/>
    <w:rsid w:val="00933487"/>
    <w:rsid w:val="009339E5"/>
    <w:rsid w:val="00934170"/>
    <w:rsid w:val="00934395"/>
    <w:rsid w:val="00934DAD"/>
    <w:rsid w:val="009352AD"/>
    <w:rsid w:val="00935712"/>
    <w:rsid w:val="00936788"/>
    <w:rsid w:val="00936DE5"/>
    <w:rsid w:val="00937B56"/>
    <w:rsid w:val="00940952"/>
    <w:rsid w:val="0094215C"/>
    <w:rsid w:val="009452EC"/>
    <w:rsid w:val="00945A9F"/>
    <w:rsid w:val="00947991"/>
    <w:rsid w:val="0095085F"/>
    <w:rsid w:val="00951CE3"/>
    <w:rsid w:val="00954E0E"/>
    <w:rsid w:val="00955669"/>
    <w:rsid w:val="00955883"/>
    <w:rsid w:val="00956F4E"/>
    <w:rsid w:val="00961C41"/>
    <w:rsid w:val="00961E97"/>
    <w:rsid w:val="009626B6"/>
    <w:rsid w:val="00963AA0"/>
    <w:rsid w:val="00964051"/>
    <w:rsid w:val="00966D98"/>
    <w:rsid w:val="00971972"/>
    <w:rsid w:val="00971A47"/>
    <w:rsid w:val="00971D07"/>
    <w:rsid w:val="0097363F"/>
    <w:rsid w:val="00973DD8"/>
    <w:rsid w:val="0097430F"/>
    <w:rsid w:val="009766BE"/>
    <w:rsid w:val="00980FC3"/>
    <w:rsid w:val="00981C84"/>
    <w:rsid w:val="0098313C"/>
    <w:rsid w:val="00985E15"/>
    <w:rsid w:val="00986214"/>
    <w:rsid w:val="00990D9A"/>
    <w:rsid w:val="009928E2"/>
    <w:rsid w:val="00993914"/>
    <w:rsid w:val="009B0AD1"/>
    <w:rsid w:val="009B1949"/>
    <w:rsid w:val="009B461F"/>
    <w:rsid w:val="009B551C"/>
    <w:rsid w:val="009B64C6"/>
    <w:rsid w:val="009B73DC"/>
    <w:rsid w:val="009B766F"/>
    <w:rsid w:val="009B78C2"/>
    <w:rsid w:val="009C0BCC"/>
    <w:rsid w:val="009C3653"/>
    <w:rsid w:val="009C3C31"/>
    <w:rsid w:val="009C4186"/>
    <w:rsid w:val="009C43FF"/>
    <w:rsid w:val="009C4B9B"/>
    <w:rsid w:val="009C551A"/>
    <w:rsid w:val="009C5CEF"/>
    <w:rsid w:val="009C7109"/>
    <w:rsid w:val="009D0C43"/>
    <w:rsid w:val="009D37BD"/>
    <w:rsid w:val="009D5B16"/>
    <w:rsid w:val="009D7FBD"/>
    <w:rsid w:val="009E0443"/>
    <w:rsid w:val="009E0871"/>
    <w:rsid w:val="009E55F5"/>
    <w:rsid w:val="009F01E6"/>
    <w:rsid w:val="009F1DD5"/>
    <w:rsid w:val="009F3B2C"/>
    <w:rsid w:val="009F3F7B"/>
    <w:rsid w:val="009F4241"/>
    <w:rsid w:val="009F45C7"/>
    <w:rsid w:val="009F4758"/>
    <w:rsid w:val="009F5E1E"/>
    <w:rsid w:val="009F669F"/>
    <w:rsid w:val="00A000B9"/>
    <w:rsid w:val="00A00E1E"/>
    <w:rsid w:val="00A04AB7"/>
    <w:rsid w:val="00A07749"/>
    <w:rsid w:val="00A109D5"/>
    <w:rsid w:val="00A11C23"/>
    <w:rsid w:val="00A1347A"/>
    <w:rsid w:val="00A136BC"/>
    <w:rsid w:val="00A1390F"/>
    <w:rsid w:val="00A15B49"/>
    <w:rsid w:val="00A175EC"/>
    <w:rsid w:val="00A2079A"/>
    <w:rsid w:val="00A2228A"/>
    <w:rsid w:val="00A22939"/>
    <w:rsid w:val="00A2446A"/>
    <w:rsid w:val="00A244EB"/>
    <w:rsid w:val="00A25440"/>
    <w:rsid w:val="00A27E30"/>
    <w:rsid w:val="00A27EDE"/>
    <w:rsid w:val="00A301F7"/>
    <w:rsid w:val="00A36A66"/>
    <w:rsid w:val="00A37A39"/>
    <w:rsid w:val="00A37C18"/>
    <w:rsid w:val="00A37C56"/>
    <w:rsid w:val="00A400DB"/>
    <w:rsid w:val="00A40202"/>
    <w:rsid w:val="00A413F4"/>
    <w:rsid w:val="00A417BF"/>
    <w:rsid w:val="00A41CF0"/>
    <w:rsid w:val="00A43E3B"/>
    <w:rsid w:val="00A44117"/>
    <w:rsid w:val="00A4550A"/>
    <w:rsid w:val="00A45B74"/>
    <w:rsid w:val="00A52484"/>
    <w:rsid w:val="00A5300A"/>
    <w:rsid w:val="00A54202"/>
    <w:rsid w:val="00A54827"/>
    <w:rsid w:val="00A54970"/>
    <w:rsid w:val="00A61749"/>
    <w:rsid w:val="00A6374D"/>
    <w:rsid w:val="00A70087"/>
    <w:rsid w:val="00A712E4"/>
    <w:rsid w:val="00A72035"/>
    <w:rsid w:val="00A72234"/>
    <w:rsid w:val="00A72321"/>
    <w:rsid w:val="00A74C62"/>
    <w:rsid w:val="00A75EE4"/>
    <w:rsid w:val="00A80ECF"/>
    <w:rsid w:val="00A824A9"/>
    <w:rsid w:val="00A831FC"/>
    <w:rsid w:val="00A83703"/>
    <w:rsid w:val="00A83C2D"/>
    <w:rsid w:val="00A859AC"/>
    <w:rsid w:val="00A86F6C"/>
    <w:rsid w:val="00A90156"/>
    <w:rsid w:val="00A90459"/>
    <w:rsid w:val="00A907E5"/>
    <w:rsid w:val="00A931A2"/>
    <w:rsid w:val="00A93B91"/>
    <w:rsid w:val="00A942BF"/>
    <w:rsid w:val="00A96BBF"/>
    <w:rsid w:val="00A96E17"/>
    <w:rsid w:val="00A97A29"/>
    <w:rsid w:val="00A97CA6"/>
    <w:rsid w:val="00AA20E1"/>
    <w:rsid w:val="00AA2318"/>
    <w:rsid w:val="00AA2E03"/>
    <w:rsid w:val="00AA3ACC"/>
    <w:rsid w:val="00AA5DA7"/>
    <w:rsid w:val="00AA6334"/>
    <w:rsid w:val="00AB07B8"/>
    <w:rsid w:val="00AB0A73"/>
    <w:rsid w:val="00AB2308"/>
    <w:rsid w:val="00AB3506"/>
    <w:rsid w:val="00AB6A02"/>
    <w:rsid w:val="00AB742D"/>
    <w:rsid w:val="00AB75A0"/>
    <w:rsid w:val="00AC2287"/>
    <w:rsid w:val="00AC47E1"/>
    <w:rsid w:val="00AC7BDD"/>
    <w:rsid w:val="00AC7D41"/>
    <w:rsid w:val="00AD19C3"/>
    <w:rsid w:val="00AD565D"/>
    <w:rsid w:val="00AD6BB8"/>
    <w:rsid w:val="00AD7BE5"/>
    <w:rsid w:val="00AE36F5"/>
    <w:rsid w:val="00AE381A"/>
    <w:rsid w:val="00AE6B56"/>
    <w:rsid w:val="00AE7A21"/>
    <w:rsid w:val="00AE7E33"/>
    <w:rsid w:val="00AF1F3C"/>
    <w:rsid w:val="00AF2842"/>
    <w:rsid w:val="00AF51E5"/>
    <w:rsid w:val="00AF5557"/>
    <w:rsid w:val="00AF58E7"/>
    <w:rsid w:val="00AF720F"/>
    <w:rsid w:val="00B008BE"/>
    <w:rsid w:val="00B016D5"/>
    <w:rsid w:val="00B02411"/>
    <w:rsid w:val="00B04624"/>
    <w:rsid w:val="00B0766C"/>
    <w:rsid w:val="00B109D8"/>
    <w:rsid w:val="00B11758"/>
    <w:rsid w:val="00B12E39"/>
    <w:rsid w:val="00B144CC"/>
    <w:rsid w:val="00B1623F"/>
    <w:rsid w:val="00B166F1"/>
    <w:rsid w:val="00B217F7"/>
    <w:rsid w:val="00B232F9"/>
    <w:rsid w:val="00B23382"/>
    <w:rsid w:val="00B24040"/>
    <w:rsid w:val="00B24E75"/>
    <w:rsid w:val="00B257B6"/>
    <w:rsid w:val="00B2593B"/>
    <w:rsid w:val="00B26F0E"/>
    <w:rsid w:val="00B27471"/>
    <w:rsid w:val="00B3012B"/>
    <w:rsid w:val="00B3294C"/>
    <w:rsid w:val="00B34937"/>
    <w:rsid w:val="00B36908"/>
    <w:rsid w:val="00B3721C"/>
    <w:rsid w:val="00B4484A"/>
    <w:rsid w:val="00B45328"/>
    <w:rsid w:val="00B46A4A"/>
    <w:rsid w:val="00B51054"/>
    <w:rsid w:val="00B53350"/>
    <w:rsid w:val="00B5570E"/>
    <w:rsid w:val="00B55ABA"/>
    <w:rsid w:val="00B56405"/>
    <w:rsid w:val="00B60D91"/>
    <w:rsid w:val="00B61696"/>
    <w:rsid w:val="00B64241"/>
    <w:rsid w:val="00B67580"/>
    <w:rsid w:val="00B70A9A"/>
    <w:rsid w:val="00B71001"/>
    <w:rsid w:val="00B71B0C"/>
    <w:rsid w:val="00B71BA2"/>
    <w:rsid w:val="00B721A6"/>
    <w:rsid w:val="00B72E3A"/>
    <w:rsid w:val="00B732DE"/>
    <w:rsid w:val="00B73910"/>
    <w:rsid w:val="00B75CE4"/>
    <w:rsid w:val="00B76593"/>
    <w:rsid w:val="00B80928"/>
    <w:rsid w:val="00B83F76"/>
    <w:rsid w:val="00B84172"/>
    <w:rsid w:val="00B8461A"/>
    <w:rsid w:val="00B84783"/>
    <w:rsid w:val="00B84B97"/>
    <w:rsid w:val="00B862AA"/>
    <w:rsid w:val="00B86ACF"/>
    <w:rsid w:val="00B8753C"/>
    <w:rsid w:val="00B902F4"/>
    <w:rsid w:val="00B9089C"/>
    <w:rsid w:val="00B95D92"/>
    <w:rsid w:val="00B9615F"/>
    <w:rsid w:val="00B972A9"/>
    <w:rsid w:val="00BA1323"/>
    <w:rsid w:val="00BA47EC"/>
    <w:rsid w:val="00BA6FD5"/>
    <w:rsid w:val="00BA7498"/>
    <w:rsid w:val="00BB21A8"/>
    <w:rsid w:val="00BB65CB"/>
    <w:rsid w:val="00BC0366"/>
    <w:rsid w:val="00BC6AB6"/>
    <w:rsid w:val="00BC79F9"/>
    <w:rsid w:val="00BD0374"/>
    <w:rsid w:val="00BD1B06"/>
    <w:rsid w:val="00BD5770"/>
    <w:rsid w:val="00BD5CCA"/>
    <w:rsid w:val="00BD6777"/>
    <w:rsid w:val="00BD7CF7"/>
    <w:rsid w:val="00BF0659"/>
    <w:rsid w:val="00C00C94"/>
    <w:rsid w:val="00C02893"/>
    <w:rsid w:val="00C03B3A"/>
    <w:rsid w:val="00C04C0E"/>
    <w:rsid w:val="00C051BA"/>
    <w:rsid w:val="00C07683"/>
    <w:rsid w:val="00C07EC4"/>
    <w:rsid w:val="00C10B88"/>
    <w:rsid w:val="00C11755"/>
    <w:rsid w:val="00C13FC8"/>
    <w:rsid w:val="00C14497"/>
    <w:rsid w:val="00C14C3B"/>
    <w:rsid w:val="00C15D8F"/>
    <w:rsid w:val="00C1651D"/>
    <w:rsid w:val="00C16C65"/>
    <w:rsid w:val="00C17A4B"/>
    <w:rsid w:val="00C2109E"/>
    <w:rsid w:val="00C21EF7"/>
    <w:rsid w:val="00C22FB4"/>
    <w:rsid w:val="00C24DF2"/>
    <w:rsid w:val="00C2600D"/>
    <w:rsid w:val="00C26B27"/>
    <w:rsid w:val="00C3163C"/>
    <w:rsid w:val="00C32851"/>
    <w:rsid w:val="00C3729F"/>
    <w:rsid w:val="00C40CD5"/>
    <w:rsid w:val="00C40F1D"/>
    <w:rsid w:val="00C44867"/>
    <w:rsid w:val="00C44F71"/>
    <w:rsid w:val="00C476B5"/>
    <w:rsid w:val="00C52BF1"/>
    <w:rsid w:val="00C52FCB"/>
    <w:rsid w:val="00C531D8"/>
    <w:rsid w:val="00C55E75"/>
    <w:rsid w:val="00C55F70"/>
    <w:rsid w:val="00C56175"/>
    <w:rsid w:val="00C56898"/>
    <w:rsid w:val="00C57ED1"/>
    <w:rsid w:val="00C60EFC"/>
    <w:rsid w:val="00C64F1E"/>
    <w:rsid w:val="00C6602A"/>
    <w:rsid w:val="00C67832"/>
    <w:rsid w:val="00C70DFE"/>
    <w:rsid w:val="00C71945"/>
    <w:rsid w:val="00C74239"/>
    <w:rsid w:val="00C74FA2"/>
    <w:rsid w:val="00C8311E"/>
    <w:rsid w:val="00C83656"/>
    <w:rsid w:val="00C847F5"/>
    <w:rsid w:val="00C85A1F"/>
    <w:rsid w:val="00C933DA"/>
    <w:rsid w:val="00C941AD"/>
    <w:rsid w:val="00C9618C"/>
    <w:rsid w:val="00C97E87"/>
    <w:rsid w:val="00CA1E60"/>
    <w:rsid w:val="00CA6A68"/>
    <w:rsid w:val="00CA7D2A"/>
    <w:rsid w:val="00CB038B"/>
    <w:rsid w:val="00CB2222"/>
    <w:rsid w:val="00CB3111"/>
    <w:rsid w:val="00CB39DE"/>
    <w:rsid w:val="00CB42C0"/>
    <w:rsid w:val="00CB4B74"/>
    <w:rsid w:val="00CB6682"/>
    <w:rsid w:val="00CB76C0"/>
    <w:rsid w:val="00CB776A"/>
    <w:rsid w:val="00CC06DB"/>
    <w:rsid w:val="00CC130B"/>
    <w:rsid w:val="00CC1F08"/>
    <w:rsid w:val="00CC20C9"/>
    <w:rsid w:val="00CC4320"/>
    <w:rsid w:val="00CC4CBE"/>
    <w:rsid w:val="00CC7842"/>
    <w:rsid w:val="00CD00A8"/>
    <w:rsid w:val="00CD1D0B"/>
    <w:rsid w:val="00CD21DD"/>
    <w:rsid w:val="00CD2427"/>
    <w:rsid w:val="00CD2613"/>
    <w:rsid w:val="00CD3637"/>
    <w:rsid w:val="00CD45F5"/>
    <w:rsid w:val="00CD473F"/>
    <w:rsid w:val="00CD5EF5"/>
    <w:rsid w:val="00CD6AE4"/>
    <w:rsid w:val="00CE4BA5"/>
    <w:rsid w:val="00CE4C4D"/>
    <w:rsid w:val="00CE4D07"/>
    <w:rsid w:val="00CE5DF4"/>
    <w:rsid w:val="00CE662F"/>
    <w:rsid w:val="00CE6B5A"/>
    <w:rsid w:val="00CE6C3D"/>
    <w:rsid w:val="00CE7986"/>
    <w:rsid w:val="00CF0045"/>
    <w:rsid w:val="00CF0377"/>
    <w:rsid w:val="00CF07B1"/>
    <w:rsid w:val="00CF0D8C"/>
    <w:rsid w:val="00CF1A5C"/>
    <w:rsid w:val="00CF2BED"/>
    <w:rsid w:val="00CF4238"/>
    <w:rsid w:val="00D02E89"/>
    <w:rsid w:val="00D03994"/>
    <w:rsid w:val="00D0465F"/>
    <w:rsid w:val="00D04932"/>
    <w:rsid w:val="00D06D2D"/>
    <w:rsid w:val="00D07318"/>
    <w:rsid w:val="00D101D0"/>
    <w:rsid w:val="00D10C00"/>
    <w:rsid w:val="00D10CE4"/>
    <w:rsid w:val="00D112D3"/>
    <w:rsid w:val="00D12729"/>
    <w:rsid w:val="00D1409F"/>
    <w:rsid w:val="00D17453"/>
    <w:rsid w:val="00D1773B"/>
    <w:rsid w:val="00D1796E"/>
    <w:rsid w:val="00D17E92"/>
    <w:rsid w:val="00D21770"/>
    <w:rsid w:val="00D2316C"/>
    <w:rsid w:val="00D268B2"/>
    <w:rsid w:val="00D30814"/>
    <w:rsid w:val="00D310A7"/>
    <w:rsid w:val="00D333F3"/>
    <w:rsid w:val="00D33CB4"/>
    <w:rsid w:val="00D37A7D"/>
    <w:rsid w:val="00D404A3"/>
    <w:rsid w:val="00D40F2F"/>
    <w:rsid w:val="00D414EB"/>
    <w:rsid w:val="00D43BA2"/>
    <w:rsid w:val="00D46479"/>
    <w:rsid w:val="00D46F9C"/>
    <w:rsid w:val="00D47354"/>
    <w:rsid w:val="00D47971"/>
    <w:rsid w:val="00D50028"/>
    <w:rsid w:val="00D50520"/>
    <w:rsid w:val="00D5572F"/>
    <w:rsid w:val="00D55E1F"/>
    <w:rsid w:val="00D5661F"/>
    <w:rsid w:val="00D6171C"/>
    <w:rsid w:val="00D61EF8"/>
    <w:rsid w:val="00D63AC7"/>
    <w:rsid w:val="00D66141"/>
    <w:rsid w:val="00D7074D"/>
    <w:rsid w:val="00D7091F"/>
    <w:rsid w:val="00D72986"/>
    <w:rsid w:val="00D75390"/>
    <w:rsid w:val="00D806F7"/>
    <w:rsid w:val="00D8496D"/>
    <w:rsid w:val="00D91B77"/>
    <w:rsid w:val="00D9404C"/>
    <w:rsid w:val="00D9768E"/>
    <w:rsid w:val="00D97958"/>
    <w:rsid w:val="00DA1660"/>
    <w:rsid w:val="00DA1E02"/>
    <w:rsid w:val="00DA42B3"/>
    <w:rsid w:val="00DA4F6F"/>
    <w:rsid w:val="00DA587C"/>
    <w:rsid w:val="00DB5725"/>
    <w:rsid w:val="00DB59BB"/>
    <w:rsid w:val="00DC0681"/>
    <w:rsid w:val="00DC3329"/>
    <w:rsid w:val="00DC3604"/>
    <w:rsid w:val="00DC4145"/>
    <w:rsid w:val="00DC44CB"/>
    <w:rsid w:val="00DD004D"/>
    <w:rsid w:val="00DD0862"/>
    <w:rsid w:val="00DD3B30"/>
    <w:rsid w:val="00DD444F"/>
    <w:rsid w:val="00DD6478"/>
    <w:rsid w:val="00DE1B57"/>
    <w:rsid w:val="00DE2E04"/>
    <w:rsid w:val="00DE330A"/>
    <w:rsid w:val="00DE43D4"/>
    <w:rsid w:val="00DE4AFB"/>
    <w:rsid w:val="00DE4BDE"/>
    <w:rsid w:val="00DE5AC7"/>
    <w:rsid w:val="00DE6AFE"/>
    <w:rsid w:val="00DF2820"/>
    <w:rsid w:val="00DF4157"/>
    <w:rsid w:val="00DF5583"/>
    <w:rsid w:val="00DF7446"/>
    <w:rsid w:val="00E00A3B"/>
    <w:rsid w:val="00E01C30"/>
    <w:rsid w:val="00E01D5C"/>
    <w:rsid w:val="00E0295C"/>
    <w:rsid w:val="00E03F11"/>
    <w:rsid w:val="00E06829"/>
    <w:rsid w:val="00E06BC7"/>
    <w:rsid w:val="00E07E0F"/>
    <w:rsid w:val="00E1272E"/>
    <w:rsid w:val="00E13D49"/>
    <w:rsid w:val="00E13F01"/>
    <w:rsid w:val="00E171D1"/>
    <w:rsid w:val="00E17612"/>
    <w:rsid w:val="00E207A9"/>
    <w:rsid w:val="00E20E90"/>
    <w:rsid w:val="00E21F9A"/>
    <w:rsid w:val="00E22F6F"/>
    <w:rsid w:val="00E2362A"/>
    <w:rsid w:val="00E241A8"/>
    <w:rsid w:val="00E25D59"/>
    <w:rsid w:val="00E27AC9"/>
    <w:rsid w:val="00E32642"/>
    <w:rsid w:val="00E32F7E"/>
    <w:rsid w:val="00E346E6"/>
    <w:rsid w:val="00E351AB"/>
    <w:rsid w:val="00E3690C"/>
    <w:rsid w:val="00E371D2"/>
    <w:rsid w:val="00E40F06"/>
    <w:rsid w:val="00E42306"/>
    <w:rsid w:val="00E44895"/>
    <w:rsid w:val="00E46D58"/>
    <w:rsid w:val="00E50F85"/>
    <w:rsid w:val="00E52219"/>
    <w:rsid w:val="00E5775B"/>
    <w:rsid w:val="00E60056"/>
    <w:rsid w:val="00E6139D"/>
    <w:rsid w:val="00E62ACF"/>
    <w:rsid w:val="00E62EB6"/>
    <w:rsid w:val="00E65928"/>
    <w:rsid w:val="00E65EEF"/>
    <w:rsid w:val="00E66763"/>
    <w:rsid w:val="00E668AA"/>
    <w:rsid w:val="00E678C8"/>
    <w:rsid w:val="00E71A99"/>
    <w:rsid w:val="00E71FDD"/>
    <w:rsid w:val="00E72A8B"/>
    <w:rsid w:val="00E72AD8"/>
    <w:rsid w:val="00E746B8"/>
    <w:rsid w:val="00E80684"/>
    <w:rsid w:val="00E8138A"/>
    <w:rsid w:val="00E815BA"/>
    <w:rsid w:val="00E81B0A"/>
    <w:rsid w:val="00E820DA"/>
    <w:rsid w:val="00E83AA8"/>
    <w:rsid w:val="00E83FA1"/>
    <w:rsid w:val="00E83FBB"/>
    <w:rsid w:val="00E86124"/>
    <w:rsid w:val="00E90962"/>
    <w:rsid w:val="00E9144C"/>
    <w:rsid w:val="00E92D88"/>
    <w:rsid w:val="00E933EE"/>
    <w:rsid w:val="00E96977"/>
    <w:rsid w:val="00E97D80"/>
    <w:rsid w:val="00EA0F7E"/>
    <w:rsid w:val="00EA29D0"/>
    <w:rsid w:val="00EA385E"/>
    <w:rsid w:val="00EA4A7D"/>
    <w:rsid w:val="00EA54A5"/>
    <w:rsid w:val="00EB0828"/>
    <w:rsid w:val="00EB51F9"/>
    <w:rsid w:val="00EB60C1"/>
    <w:rsid w:val="00EB713A"/>
    <w:rsid w:val="00EC2110"/>
    <w:rsid w:val="00EC2AA8"/>
    <w:rsid w:val="00EC31B7"/>
    <w:rsid w:val="00EC67D5"/>
    <w:rsid w:val="00ED0B7F"/>
    <w:rsid w:val="00ED138F"/>
    <w:rsid w:val="00ED250C"/>
    <w:rsid w:val="00ED25DC"/>
    <w:rsid w:val="00ED2B73"/>
    <w:rsid w:val="00ED4B39"/>
    <w:rsid w:val="00ED4CC2"/>
    <w:rsid w:val="00ED618D"/>
    <w:rsid w:val="00ED72C7"/>
    <w:rsid w:val="00ED78BF"/>
    <w:rsid w:val="00ED7958"/>
    <w:rsid w:val="00EE1B2F"/>
    <w:rsid w:val="00EE3086"/>
    <w:rsid w:val="00EE55B2"/>
    <w:rsid w:val="00EE72EC"/>
    <w:rsid w:val="00EE7D83"/>
    <w:rsid w:val="00EF01E3"/>
    <w:rsid w:val="00EF42AE"/>
    <w:rsid w:val="00EF44CD"/>
    <w:rsid w:val="00EF5E91"/>
    <w:rsid w:val="00EF660E"/>
    <w:rsid w:val="00EF7526"/>
    <w:rsid w:val="00F01D5B"/>
    <w:rsid w:val="00F032AF"/>
    <w:rsid w:val="00F053DC"/>
    <w:rsid w:val="00F10FFB"/>
    <w:rsid w:val="00F1377E"/>
    <w:rsid w:val="00F150CC"/>
    <w:rsid w:val="00F219BC"/>
    <w:rsid w:val="00F226E7"/>
    <w:rsid w:val="00F23600"/>
    <w:rsid w:val="00F23E84"/>
    <w:rsid w:val="00F24AC0"/>
    <w:rsid w:val="00F26CD7"/>
    <w:rsid w:val="00F31AF1"/>
    <w:rsid w:val="00F418F1"/>
    <w:rsid w:val="00F44D8C"/>
    <w:rsid w:val="00F45EC9"/>
    <w:rsid w:val="00F52093"/>
    <w:rsid w:val="00F52CB9"/>
    <w:rsid w:val="00F52E98"/>
    <w:rsid w:val="00F53A35"/>
    <w:rsid w:val="00F54EBD"/>
    <w:rsid w:val="00F5696B"/>
    <w:rsid w:val="00F60AD6"/>
    <w:rsid w:val="00F61AC1"/>
    <w:rsid w:val="00F62827"/>
    <w:rsid w:val="00F647E0"/>
    <w:rsid w:val="00F64AA4"/>
    <w:rsid w:val="00F65CD0"/>
    <w:rsid w:val="00F70A43"/>
    <w:rsid w:val="00F726DA"/>
    <w:rsid w:val="00F746E1"/>
    <w:rsid w:val="00F74C2A"/>
    <w:rsid w:val="00F75815"/>
    <w:rsid w:val="00F75D06"/>
    <w:rsid w:val="00F762E7"/>
    <w:rsid w:val="00F82C9F"/>
    <w:rsid w:val="00F83317"/>
    <w:rsid w:val="00F8344C"/>
    <w:rsid w:val="00F84743"/>
    <w:rsid w:val="00F85C1F"/>
    <w:rsid w:val="00F90B1F"/>
    <w:rsid w:val="00F90CE5"/>
    <w:rsid w:val="00F9163A"/>
    <w:rsid w:val="00F919E8"/>
    <w:rsid w:val="00F91ED5"/>
    <w:rsid w:val="00F92570"/>
    <w:rsid w:val="00F934EC"/>
    <w:rsid w:val="00F97ABC"/>
    <w:rsid w:val="00FA061F"/>
    <w:rsid w:val="00FA1EE4"/>
    <w:rsid w:val="00FA4AF5"/>
    <w:rsid w:val="00FA5BC5"/>
    <w:rsid w:val="00FB0DB4"/>
    <w:rsid w:val="00FB4D21"/>
    <w:rsid w:val="00FB56FE"/>
    <w:rsid w:val="00FB6C04"/>
    <w:rsid w:val="00FC2F5A"/>
    <w:rsid w:val="00FC395D"/>
    <w:rsid w:val="00FC51F6"/>
    <w:rsid w:val="00FC54B5"/>
    <w:rsid w:val="00FC56FA"/>
    <w:rsid w:val="00FD2EB9"/>
    <w:rsid w:val="00FD345C"/>
    <w:rsid w:val="00FD356B"/>
    <w:rsid w:val="00FD44CA"/>
    <w:rsid w:val="00FD5EE9"/>
    <w:rsid w:val="00FE0308"/>
    <w:rsid w:val="00FE2EBA"/>
    <w:rsid w:val="00FE32ED"/>
    <w:rsid w:val="00FE3610"/>
    <w:rsid w:val="00FE40EC"/>
    <w:rsid w:val="00FE46A1"/>
    <w:rsid w:val="00FE619F"/>
    <w:rsid w:val="00FE73C5"/>
    <w:rsid w:val="00FF0A1A"/>
    <w:rsid w:val="00FF29FB"/>
    <w:rsid w:val="00FF39DC"/>
    <w:rsid w:val="00FF46DE"/>
    <w:rsid w:val="00FF6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0AA721"/>
  <w15:docId w15:val="{2D47C69D-C003-4C1F-973D-11C28B2AE6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Bookman Old Style" w:eastAsia="Times New Roman" w:hAnsi="Bookman Old Style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CC130B"/>
    <w:pPr>
      <w:widowControl w:val="0"/>
      <w:suppressAutoHyphens/>
      <w:autoSpaceDN w:val="0"/>
      <w:textAlignment w:val="baseline"/>
    </w:pPr>
    <w:rPr>
      <w:kern w:val="3"/>
    </w:rPr>
  </w:style>
  <w:style w:type="paragraph" w:styleId="Nagwek1">
    <w:name w:val="heading 1"/>
    <w:basedOn w:val="Standard"/>
    <w:next w:val="Textbody"/>
    <w:uiPriority w:val="9"/>
    <w:qFormat/>
    <w:pPr>
      <w:keepNext/>
      <w:widowControl/>
      <w:jc w:val="center"/>
      <w:outlineLvl w:val="0"/>
    </w:pPr>
    <w:rPr>
      <w:rFonts w:ascii="Times New Roman" w:hAnsi="Times New Roman"/>
      <w:b/>
      <w:sz w:val="32"/>
      <w:szCs w:val="20"/>
    </w:rPr>
  </w:style>
  <w:style w:type="paragraph" w:styleId="Nagwek2">
    <w:name w:val="heading 2"/>
    <w:basedOn w:val="Standard"/>
    <w:next w:val="Textbody"/>
    <w:uiPriority w:val="9"/>
    <w:qFormat/>
    <w:rsid w:val="003B02BB"/>
    <w:pPr>
      <w:keepNext/>
      <w:keepLines/>
      <w:spacing w:before="200"/>
      <w:outlineLvl w:val="1"/>
    </w:pPr>
    <w:rPr>
      <w:rFonts w:ascii="Calibri" w:hAnsi="Calibri"/>
      <w:b/>
      <w:bCs/>
      <w:color w:val="000000" w:themeColor="tex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E5DF4"/>
    <w:pPr>
      <w:keepNext/>
      <w:spacing w:before="240" w:after="60"/>
      <w:outlineLvl w:val="2"/>
    </w:pPr>
    <w:rPr>
      <w:rFonts w:ascii="Calibri" w:hAnsi="Calibri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uiPriority w:val="99"/>
    <w:pPr>
      <w:widowControl w:val="0"/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widowControl/>
    </w:pPr>
    <w:rPr>
      <w:rFonts w:ascii="Times New Roman" w:hAnsi="Times New Roman"/>
      <w:b/>
      <w:bCs/>
      <w:szCs w:val="20"/>
    </w:rPr>
  </w:style>
  <w:style w:type="paragraph" w:styleId="Lista">
    <w:name w:val="List"/>
    <w:basedOn w:val="Standard"/>
    <w:pPr>
      <w:widowControl/>
      <w:ind w:left="283" w:hanging="283"/>
    </w:pPr>
    <w:rPr>
      <w:rFonts w:ascii="Times New Roman" w:hAnsi="Times New Roman" w:cs="Mangal"/>
      <w:sz w:val="20"/>
      <w:szCs w:val="20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customStyle="1" w:styleId="Style1">
    <w:name w:val="Style1"/>
    <w:basedOn w:val="Standard"/>
    <w:pPr>
      <w:spacing w:line="281" w:lineRule="exact"/>
      <w:jc w:val="both"/>
    </w:pPr>
  </w:style>
  <w:style w:type="paragraph" w:customStyle="1" w:styleId="Style2">
    <w:name w:val="Style2"/>
    <w:basedOn w:val="Standard"/>
    <w:pPr>
      <w:jc w:val="both"/>
    </w:pPr>
  </w:style>
  <w:style w:type="paragraph" w:customStyle="1" w:styleId="Style3">
    <w:name w:val="Style3"/>
    <w:basedOn w:val="Standard"/>
    <w:pPr>
      <w:spacing w:line="322" w:lineRule="exact"/>
    </w:pPr>
  </w:style>
  <w:style w:type="paragraph" w:customStyle="1" w:styleId="Style4">
    <w:name w:val="Style4"/>
    <w:basedOn w:val="Standard"/>
    <w:pPr>
      <w:spacing w:line="324" w:lineRule="exact"/>
      <w:ind w:hanging="351"/>
      <w:jc w:val="both"/>
    </w:pPr>
  </w:style>
  <w:style w:type="paragraph" w:customStyle="1" w:styleId="Style5">
    <w:name w:val="Style5"/>
    <w:basedOn w:val="Standard"/>
    <w:pPr>
      <w:spacing w:line="568" w:lineRule="exact"/>
      <w:ind w:firstLine="2653"/>
    </w:pPr>
  </w:style>
  <w:style w:type="paragraph" w:customStyle="1" w:styleId="Style6">
    <w:name w:val="Style6"/>
    <w:basedOn w:val="Standard"/>
    <w:pPr>
      <w:spacing w:line="283" w:lineRule="exact"/>
      <w:jc w:val="both"/>
    </w:pPr>
  </w:style>
  <w:style w:type="paragraph" w:customStyle="1" w:styleId="Style7">
    <w:name w:val="Style7"/>
    <w:basedOn w:val="Standard"/>
    <w:pPr>
      <w:jc w:val="center"/>
    </w:pPr>
  </w:style>
  <w:style w:type="paragraph" w:customStyle="1" w:styleId="Style8">
    <w:name w:val="Style8"/>
    <w:basedOn w:val="Standard"/>
  </w:style>
  <w:style w:type="paragraph" w:customStyle="1" w:styleId="Style9">
    <w:name w:val="Style9"/>
    <w:basedOn w:val="Standard"/>
    <w:pPr>
      <w:spacing w:line="231" w:lineRule="exact"/>
      <w:jc w:val="both"/>
    </w:pPr>
  </w:style>
  <w:style w:type="paragraph" w:customStyle="1" w:styleId="Style10">
    <w:name w:val="Style10"/>
    <w:basedOn w:val="Standard"/>
    <w:pPr>
      <w:spacing w:line="325" w:lineRule="exact"/>
      <w:ind w:firstLine="370"/>
      <w:jc w:val="both"/>
    </w:pPr>
  </w:style>
  <w:style w:type="paragraph" w:customStyle="1" w:styleId="Style11">
    <w:name w:val="Style11"/>
    <w:basedOn w:val="Standard"/>
  </w:style>
  <w:style w:type="paragraph" w:customStyle="1" w:styleId="Style12">
    <w:name w:val="Style12"/>
    <w:basedOn w:val="Standard"/>
    <w:pPr>
      <w:spacing w:line="322" w:lineRule="exact"/>
      <w:ind w:hanging="360"/>
      <w:jc w:val="both"/>
    </w:pPr>
  </w:style>
  <w:style w:type="paragraph" w:customStyle="1" w:styleId="Style13">
    <w:name w:val="Style13"/>
    <w:basedOn w:val="Standard"/>
    <w:pPr>
      <w:jc w:val="both"/>
    </w:pPr>
  </w:style>
  <w:style w:type="paragraph" w:customStyle="1" w:styleId="Style14">
    <w:name w:val="Style14"/>
    <w:basedOn w:val="Standard"/>
    <w:pPr>
      <w:jc w:val="both"/>
    </w:pPr>
  </w:style>
  <w:style w:type="paragraph" w:customStyle="1" w:styleId="Style15">
    <w:name w:val="Style15"/>
    <w:basedOn w:val="Standard"/>
    <w:pPr>
      <w:jc w:val="both"/>
    </w:pPr>
  </w:style>
  <w:style w:type="paragraph" w:customStyle="1" w:styleId="Style16">
    <w:name w:val="Style16"/>
    <w:basedOn w:val="Standard"/>
    <w:pPr>
      <w:jc w:val="both"/>
    </w:pPr>
  </w:style>
  <w:style w:type="paragraph" w:customStyle="1" w:styleId="Style17">
    <w:name w:val="Style17"/>
    <w:basedOn w:val="Standard"/>
    <w:pPr>
      <w:spacing w:line="326" w:lineRule="exact"/>
      <w:ind w:hanging="720"/>
    </w:pPr>
  </w:style>
  <w:style w:type="paragraph" w:customStyle="1" w:styleId="Style18">
    <w:name w:val="Style18"/>
    <w:basedOn w:val="Standard"/>
  </w:style>
  <w:style w:type="paragraph" w:customStyle="1" w:styleId="Style19">
    <w:name w:val="Style19"/>
    <w:basedOn w:val="Standard"/>
  </w:style>
  <w:style w:type="paragraph" w:customStyle="1" w:styleId="Style20">
    <w:name w:val="Style20"/>
    <w:basedOn w:val="Standard"/>
  </w:style>
  <w:style w:type="paragraph" w:customStyle="1" w:styleId="Style21">
    <w:name w:val="Style21"/>
    <w:basedOn w:val="Standard"/>
    <w:pPr>
      <w:spacing w:line="322" w:lineRule="exact"/>
      <w:ind w:firstLine="360"/>
    </w:pPr>
  </w:style>
  <w:style w:type="paragraph" w:customStyle="1" w:styleId="Style22">
    <w:name w:val="Style22"/>
    <w:basedOn w:val="Standard"/>
  </w:style>
  <w:style w:type="paragraph" w:customStyle="1" w:styleId="Style23">
    <w:name w:val="Style23"/>
    <w:basedOn w:val="Standard"/>
  </w:style>
  <w:style w:type="paragraph" w:customStyle="1" w:styleId="Style24">
    <w:name w:val="Style24"/>
    <w:basedOn w:val="Standard"/>
    <w:pPr>
      <w:jc w:val="both"/>
    </w:pPr>
  </w:style>
  <w:style w:type="paragraph" w:customStyle="1" w:styleId="Style25">
    <w:name w:val="Style25"/>
    <w:basedOn w:val="Standard"/>
  </w:style>
  <w:style w:type="paragraph" w:customStyle="1" w:styleId="Style26">
    <w:name w:val="Style26"/>
    <w:basedOn w:val="Standard"/>
    <w:pPr>
      <w:jc w:val="right"/>
    </w:pPr>
  </w:style>
  <w:style w:type="paragraph" w:customStyle="1" w:styleId="Style27">
    <w:name w:val="Style27"/>
    <w:basedOn w:val="Standard"/>
    <w:pPr>
      <w:spacing w:line="424" w:lineRule="exact"/>
    </w:pPr>
  </w:style>
  <w:style w:type="paragraph" w:customStyle="1" w:styleId="Style28">
    <w:name w:val="Style28"/>
    <w:basedOn w:val="Standard"/>
    <w:pPr>
      <w:spacing w:line="281" w:lineRule="exact"/>
    </w:pPr>
  </w:style>
  <w:style w:type="paragraph" w:customStyle="1" w:styleId="Style29">
    <w:name w:val="Style29"/>
    <w:basedOn w:val="Standard"/>
    <w:pPr>
      <w:spacing w:line="236" w:lineRule="exact"/>
    </w:pPr>
  </w:style>
  <w:style w:type="paragraph" w:customStyle="1" w:styleId="Style30">
    <w:name w:val="Style30"/>
    <w:basedOn w:val="Standard"/>
  </w:style>
  <w:style w:type="paragraph" w:customStyle="1" w:styleId="Style31">
    <w:name w:val="Style31"/>
    <w:basedOn w:val="Standard"/>
    <w:pPr>
      <w:spacing w:line="259" w:lineRule="exact"/>
      <w:jc w:val="both"/>
    </w:pPr>
  </w:style>
  <w:style w:type="paragraph" w:customStyle="1" w:styleId="Style32">
    <w:name w:val="Style32"/>
    <w:basedOn w:val="Standard"/>
  </w:style>
  <w:style w:type="paragraph" w:customStyle="1" w:styleId="Style33">
    <w:name w:val="Style33"/>
    <w:basedOn w:val="Standard"/>
    <w:pPr>
      <w:spacing w:line="278" w:lineRule="exact"/>
      <w:jc w:val="center"/>
    </w:pPr>
  </w:style>
  <w:style w:type="paragraph" w:customStyle="1" w:styleId="Style34">
    <w:name w:val="Style34"/>
    <w:basedOn w:val="Standard"/>
    <w:pPr>
      <w:spacing w:line="322" w:lineRule="exact"/>
      <w:jc w:val="both"/>
    </w:pPr>
  </w:style>
  <w:style w:type="paragraph" w:customStyle="1" w:styleId="Style35">
    <w:name w:val="Style35"/>
    <w:basedOn w:val="Standard"/>
  </w:style>
  <w:style w:type="paragraph" w:customStyle="1" w:styleId="Style36">
    <w:name w:val="Style36"/>
    <w:basedOn w:val="Standard"/>
    <w:pPr>
      <w:spacing w:line="235" w:lineRule="exact"/>
      <w:ind w:hanging="130"/>
    </w:pPr>
  </w:style>
  <w:style w:type="paragraph" w:customStyle="1" w:styleId="Style37">
    <w:name w:val="Style37"/>
    <w:basedOn w:val="Standard"/>
  </w:style>
  <w:style w:type="paragraph" w:customStyle="1" w:styleId="Style38">
    <w:name w:val="Style38"/>
    <w:basedOn w:val="Standard"/>
  </w:style>
  <w:style w:type="paragraph" w:customStyle="1" w:styleId="Style39">
    <w:name w:val="Style39"/>
    <w:basedOn w:val="Standard"/>
    <w:pPr>
      <w:spacing w:line="326" w:lineRule="exact"/>
      <w:ind w:hanging="106"/>
      <w:jc w:val="both"/>
    </w:pPr>
  </w:style>
  <w:style w:type="paragraph" w:customStyle="1" w:styleId="Style40">
    <w:name w:val="Style40"/>
    <w:basedOn w:val="Standard"/>
    <w:pPr>
      <w:spacing w:line="322" w:lineRule="exact"/>
      <w:ind w:hanging="442"/>
    </w:pPr>
  </w:style>
  <w:style w:type="paragraph" w:customStyle="1" w:styleId="Style41">
    <w:name w:val="Style41"/>
    <w:basedOn w:val="Standard"/>
    <w:pPr>
      <w:spacing w:line="283" w:lineRule="exact"/>
      <w:ind w:hanging="365"/>
    </w:pPr>
  </w:style>
  <w:style w:type="paragraph" w:customStyle="1" w:styleId="Style42">
    <w:name w:val="Style42"/>
    <w:basedOn w:val="Standard"/>
    <w:pPr>
      <w:spacing w:line="561" w:lineRule="exact"/>
      <w:ind w:firstLine="80"/>
    </w:pPr>
  </w:style>
  <w:style w:type="paragraph" w:customStyle="1" w:styleId="Style43">
    <w:name w:val="Style43"/>
    <w:basedOn w:val="Standard"/>
    <w:pPr>
      <w:spacing w:line="210" w:lineRule="exact"/>
    </w:pPr>
  </w:style>
  <w:style w:type="paragraph" w:customStyle="1" w:styleId="Style44">
    <w:name w:val="Style44"/>
    <w:basedOn w:val="Standard"/>
    <w:pPr>
      <w:spacing w:line="297" w:lineRule="exact"/>
    </w:pPr>
  </w:style>
  <w:style w:type="paragraph" w:customStyle="1" w:styleId="Style45">
    <w:name w:val="Style45"/>
    <w:basedOn w:val="Standard"/>
  </w:style>
  <w:style w:type="paragraph" w:customStyle="1" w:styleId="Style46">
    <w:name w:val="Style46"/>
    <w:basedOn w:val="Standard"/>
  </w:style>
  <w:style w:type="paragraph" w:customStyle="1" w:styleId="Style47">
    <w:name w:val="Style47"/>
    <w:basedOn w:val="Standard"/>
    <w:pPr>
      <w:spacing w:line="422" w:lineRule="exact"/>
      <w:ind w:hanging="346"/>
      <w:jc w:val="both"/>
    </w:pPr>
  </w:style>
  <w:style w:type="paragraph" w:customStyle="1" w:styleId="Style48">
    <w:name w:val="Style48"/>
    <w:basedOn w:val="Standard"/>
  </w:style>
  <w:style w:type="paragraph" w:customStyle="1" w:styleId="Style49">
    <w:name w:val="Style49"/>
    <w:basedOn w:val="Standard"/>
    <w:pPr>
      <w:spacing w:line="708" w:lineRule="exact"/>
      <w:ind w:firstLine="3104"/>
    </w:pPr>
  </w:style>
  <w:style w:type="paragraph" w:customStyle="1" w:styleId="Style50">
    <w:name w:val="Style50"/>
    <w:basedOn w:val="Standard"/>
    <w:pPr>
      <w:spacing w:line="187" w:lineRule="exact"/>
      <w:ind w:hanging="170"/>
    </w:pPr>
  </w:style>
  <w:style w:type="paragraph" w:customStyle="1" w:styleId="Style51">
    <w:name w:val="Style51"/>
    <w:basedOn w:val="Standard"/>
  </w:style>
  <w:style w:type="paragraph" w:customStyle="1" w:styleId="Style52">
    <w:name w:val="Style52"/>
    <w:basedOn w:val="Standard"/>
    <w:pPr>
      <w:spacing w:line="324" w:lineRule="exact"/>
      <w:ind w:firstLine="708"/>
    </w:pPr>
  </w:style>
  <w:style w:type="paragraph" w:customStyle="1" w:styleId="Style53">
    <w:name w:val="Style53"/>
    <w:basedOn w:val="Standard"/>
    <w:pPr>
      <w:spacing w:line="257" w:lineRule="exact"/>
    </w:pPr>
  </w:style>
  <w:style w:type="paragraph" w:customStyle="1" w:styleId="Style54">
    <w:name w:val="Style54"/>
    <w:basedOn w:val="Standard"/>
    <w:pPr>
      <w:spacing w:line="259" w:lineRule="exact"/>
      <w:ind w:hanging="442"/>
    </w:pPr>
  </w:style>
  <w:style w:type="paragraph" w:customStyle="1" w:styleId="Style55">
    <w:name w:val="Style55"/>
    <w:basedOn w:val="Standard"/>
    <w:pPr>
      <w:spacing w:line="277" w:lineRule="exact"/>
      <w:jc w:val="center"/>
    </w:pPr>
  </w:style>
  <w:style w:type="paragraph" w:customStyle="1" w:styleId="Style56">
    <w:name w:val="Style56"/>
    <w:basedOn w:val="Standard"/>
  </w:style>
  <w:style w:type="paragraph" w:customStyle="1" w:styleId="Style57">
    <w:name w:val="Style57"/>
    <w:basedOn w:val="Standard"/>
    <w:pPr>
      <w:spacing w:line="324" w:lineRule="exact"/>
      <w:ind w:hanging="351"/>
      <w:jc w:val="both"/>
    </w:pPr>
  </w:style>
  <w:style w:type="paragraph" w:customStyle="1" w:styleId="Style58">
    <w:name w:val="Style58"/>
    <w:basedOn w:val="Standard"/>
  </w:style>
  <w:style w:type="paragraph" w:styleId="Nagwek">
    <w:name w:val="header"/>
    <w:basedOn w:val="Standard"/>
    <w:uiPriority w:val="99"/>
    <w:pPr>
      <w:suppressLineNumbers/>
      <w:tabs>
        <w:tab w:val="center" w:pos="4536"/>
        <w:tab w:val="right" w:pos="9072"/>
      </w:tabs>
    </w:pPr>
  </w:style>
  <w:style w:type="paragraph" w:styleId="Stopka">
    <w:name w:val="footer"/>
    <w:aliases w:val=" Znak,Znak"/>
    <w:basedOn w:val="Standard"/>
    <w:uiPriority w:val="99"/>
    <w:pPr>
      <w:suppressLineNumbers/>
      <w:tabs>
        <w:tab w:val="center" w:pos="4536"/>
        <w:tab w:val="right" w:pos="9072"/>
      </w:tabs>
    </w:pPr>
  </w:style>
  <w:style w:type="paragraph" w:styleId="Bezodstpw">
    <w:name w:val="No Spacing"/>
    <w:pPr>
      <w:widowControl w:val="0"/>
      <w:suppressAutoHyphens/>
      <w:autoSpaceDN w:val="0"/>
      <w:textAlignment w:val="baseline"/>
    </w:pPr>
    <w:rPr>
      <w:kern w:val="3"/>
      <w:sz w:val="24"/>
      <w:szCs w:val="24"/>
    </w:rPr>
  </w:style>
  <w:style w:type="paragraph" w:styleId="Tekstdymka">
    <w:name w:val="Balloon Text"/>
    <w:basedOn w:val="Standard"/>
    <w:uiPriority w:val="99"/>
    <w:rPr>
      <w:rFonts w:ascii="Tahoma" w:hAnsi="Tahoma" w:cs="Tahoma"/>
      <w:sz w:val="16"/>
      <w:szCs w:val="16"/>
    </w:rPr>
  </w:style>
  <w:style w:type="paragraph" w:styleId="Akapitzlist">
    <w:name w:val="List Paragraph"/>
    <w:aliases w:val="List Paragraph,Podsis rysunku,Akapit z listą4,Akapit z listą BS,T_SZ_List Paragraph,BulletC,normalny tekst,List bullet,Obiekt,List Paragraph1,WYPUNKTOWANIE Akapit z listą,List Paragraph2,Numerowanie,CW_Lista,L1,Wyliczanie,Akapit z listą31"/>
    <w:basedOn w:val="Standard"/>
    <w:link w:val="AkapitzlistZnak"/>
    <w:uiPriority w:val="34"/>
    <w:qFormat/>
    <w:pPr>
      <w:ind w:left="720"/>
    </w:pPr>
  </w:style>
  <w:style w:type="paragraph" w:customStyle="1" w:styleId="pkt">
    <w:name w:val="pkt"/>
    <w:basedOn w:val="Standard"/>
    <w:pPr>
      <w:widowControl/>
      <w:spacing w:before="60" w:after="60" w:line="360" w:lineRule="auto"/>
      <w:ind w:left="851" w:hanging="295"/>
      <w:jc w:val="both"/>
    </w:pPr>
    <w:rPr>
      <w:rFonts w:ascii="Univers-PL" w:hAnsi="Univers-PL"/>
      <w:sz w:val="19"/>
      <w:szCs w:val="19"/>
    </w:rPr>
  </w:style>
  <w:style w:type="paragraph" w:customStyle="1" w:styleId="Textbodyindent">
    <w:name w:val="Text body indent"/>
    <w:basedOn w:val="Standard"/>
    <w:pPr>
      <w:spacing w:after="120"/>
      <w:ind w:left="283"/>
    </w:pPr>
  </w:style>
  <w:style w:type="paragraph" w:customStyle="1" w:styleId="Akapitzlist1">
    <w:name w:val="Akapit z listą1"/>
    <w:basedOn w:val="Standard"/>
    <w:link w:val="ListParagraphChar"/>
    <w:pPr>
      <w:widowControl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NormalnyWeb">
    <w:name w:val="Normal (Web)"/>
    <w:basedOn w:val="Standard"/>
    <w:uiPriority w:val="99"/>
    <w:pPr>
      <w:widowControl/>
      <w:spacing w:before="100" w:after="100"/>
      <w:jc w:val="both"/>
    </w:pPr>
    <w:rPr>
      <w:rFonts w:ascii="Arial Unicode MS" w:eastAsia="Arial Unicode MS" w:hAnsi="Arial Unicode MS" w:cs="Arial Unicode MS"/>
    </w:rPr>
  </w:style>
  <w:style w:type="paragraph" w:styleId="HTML-wstpniesformatowany">
    <w:name w:val="HTML Preformatted"/>
    <w:basedOn w:val="Standar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paragraph" w:styleId="Zwykytekst">
    <w:name w:val="Plain Text"/>
    <w:basedOn w:val="Standard"/>
    <w:pPr>
      <w:widowControl/>
    </w:pPr>
    <w:rPr>
      <w:rFonts w:ascii="Consolas" w:hAnsi="Consolas"/>
      <w:sz w:val="21"/>
      <w:szCs w:val="21"/>
      <w:lang w:eastAsia="en-US"/>
    </w:r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Poprawka">
    <w:name w:val="Revision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Tekstpodstawowy3">
    <w:name w:val="Body Text 3"/>
    <w:basedOn w:val="Standard"/>
    <w:pPr>
      <w:spacing w:after="120"/>
    </w:pPr>
    <w:rPr>
      <w:sz w:val="16"/>
      <w:szCs w:val="16"/>
    </w:rPr>
  </w:style>
  <w:style w:type="paragraph" w:customStyle="1" w:styleId="TableContents">
    <w:name w:val="Table Contents"/>
    <w:basedOn w:val="Standard"/>
    <w:pPr>
      <w:suppressLineNumbers/>
    </w:pPr>
  </w:style>
  <w:style w:type="character" w:customStyle="1" w:styleId="FontStyle60">
    <w:name w:val="Font Style60"/>
    <w:rPr>
      <w:rFonts w:ascii="Bookman Old Style" w:hAnsi="Bookman Old Style" w:cs="Bookman Old Style"/>
      <w:b/>
      <w:bCs/>
      <w:i/>
      <w:iCs/>
      <w:sz w:val="22"/>
      <w:szCs w:val="22"/>
    </w:rPr>
  </w:style>
  <w:style w:type="character" w:customStyle="1" w:styleId="FontStyle61">
    <w:name w:val="Font Style61"/>
    <w:rPr>
      <w:rFonts w:ascii="Bookman Old Style" w:hAnsi="Bookman Old Style" w:cs="Bookman Old Style"/>
      <w:b/>
      <w:bCs/>
      <w:smallCaps/>
      <w:sz w:val="22"/>
      <w:szCs w:val="22"/>
    </w:rPr>
  </w:style>
  <w:style w:type="character" w:customStyle="1" w:styleId="FontStyle62">
    <w:name w:val="Font Style62"/>
    <w:rPr>
      <w:rFonts w:ascii="Bookman Old Style" w:hAnsi="Bookman Old Style" w:cs="Bookman Old Style"/>
      <w:b/>
      <w:bCs/>
      <w:i/>
      <w:iCs/>
      <w:sz w:val="18"/>
      <w:szCs w:val="18"/>
    </w:rPr>
  </w:style>
  <w:style w:type="character" w:customStyle="1" w:styleId="FontStyle63">
    <w:name w:val="Font Style63"/>
    <w:rPr>
      <w:rFonts w:ascii="Bookman Old Style" w:hAnsi="Bookman Old Style" w:cs="Bookman Old Style"/>
      <w:b/>
      <w:bCs/>
      <w:sz w:val="14"/>
      <w:szCs w:val="14"/>
    </w:rPr>
  </w:style>
  <w:style w:type="character" w:customStyle="1" w:styleId="FontStyle64">
    <w:name w:val="Font Style64"/>
    <w:rPr>
      <w:rFonts w:ascii="Bookman Old Style" w:hAnsi="Bookman Old Style" w:cs="Bookman Old Style"/>
      <w:i/>
      <w:iCs/>
      <w:sz w:val="22"/>
      <w:szCs w:val="22"/>
    </w:rPr>
  </w:style>
  <w:style w:type="character" w:customStyle="1" w:styleId="FontStyle65">
    <w:name w:val="Font Style65"/>
    <w:rPr>
      <w:rFonts w:ascii="Bookman Old Style" w:hAnsi="Bookman Old Style" w:cs="Bookman Old Style"/>
      <w:b/>
      <w:bCs/>
      <w:i/>
      <w:iCs/>
      <w:sz w:val="16"/>
      <w:szCs w:val="16"/>
    </w:rPr>
  </w:style>
  <w:style w:type="character" w:customStyle="1" w:styleId="FontStyle66">
    <w:name w:val="Font Style66"/>
    <w:rPr>
      <w:rFonts w:ascii="Bookman Old Style" w:hAnsi="Bookman Old Style" w:cs="Bookman Old Style"/>
      <w:i/>
      <w:iCs/>
      <w:sz w:val="14"/>
      <w:szCs w:val="14"/>
    </w:rPr>
  </w:style>
  <w:style w:type="character" w:customStyle="1" w:styleId="FontStyle67">
    <w:name w:val="Font Style67"/>
    <w:rPr>
      <w:rFonts w:ascii="Bookman Old Style" w:hAnsi="Bookman Old Style" w:cs="Bookman Old Style"/>
      <w:sz w:val="22"/>
      <w:szCs w:val="22"/>
    </w:rPr>
  </w:style>
  <w:style w:type="character" w:customStyle="1" w:styleId="FontStyle68">
    <w:name w:val="Font Style68"/>
    <w:rPr>
      <w:rFonts w:ascii="Bookman Old Style" w:hAnsi="Bookman Old Style" w:cs="Bookman Old Style"/>
      <w:sz w:val="18"/>
      <w:szCs w:val="18"/>
    </w:rPr>
  </w:style>
  <w:style w:type="character" w:customStyle="1" w:styleId="FontStyle69">
    <w:name w:val="Font Style69"/>
    <w:rPr>
      <w:rFonts w:ascii="Bookman Old Style" w:hAnsi="Bookman Old Style" w:cs="Bookman Old Style"/>
      <w:b/>
      <w:bCs/>
      <w:i/>
      <w:iCs/>
      <w:sz w:val="14"/>
      <w:szCs w:val="14"/>
    </w:rPr>
  </w:style>
  <w:style w:type="character" w:customStyle="1" w:styleId="FontStyle70">
    <w:name w:val="Font Style70"/>
    <w:rPr>
      <w:rFonts w:ascii="Calibri" w:hAnsi="Calibri" w:cs="Calibri"/>
      <w:sz w:val="18"/>
      <w:szCs w:val="18"/>
    </w:rPr>
  </w:style>
  <w:style w:type="character" w:customStyle="1" w:styleId="FontStyle71">
    <w:name w:val="Font Style71"/>
    <w:rPr>
      <w:rFonts w:ascii="Bookman Old Style" w:hAnsi="Bookman Old Style" w:cs="Bookman Old Style"/>
      <w:b/>
      <w:bCs/>
      <w:smallCaps/>
      <w:spacing w:val="60"/>
      <w:sz w:val="10"/>
      <w:szCs w:val="10"/>
    </w:rPr>
  </w:style>
  <w:style w:type="character" w:customStyle="1" w:styleId="FontStyle72">
    <w:name w:val="Font Style72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73">
    <w:name w:val="Font Style73"/>
    <w:rPr>
      <w:rFonts w:ascii="Bookman Old Style" w:hAnsi="Bookman Old Style" w:cs="Bookman Old Style"/>
      <w:sz w:val="20"/>
      <w:szCs w:val="20"/>
    </w:rPr>
  </w:style>
  <w:style w:type="character" w:customStyle="1" w:styleId="FontStyle74">
    <w:name w:val="Font Style74"/>
    <w:rPr>
      <w:rFonts w:ascii="Bookman Old Style" w:hAnsi="Bookman Old Style" w:cs="Bookman Old Style"/>
      <w:b/>
      <w:bCs/>
      <w:sz w:val="22"/>
      <w:szCs w:val="22"/>
    </w:rPr>
  </w:style>
  <w:style w:type="character" w:customStyle="1" w:styleId="FontStyle75">
    <w:name w:val="Font Style75"/>
    <w:rPr>
      <w:rFonts w:ascii="Calibri" w:hAnsi="Calibri" w:cs="Calibri"/>
      <w:b/>
      <w:bCs/>
      <w:sz w:val="22"/>
      <w:szCs w:val="22"/>
    </w:rPr>
  </w:style>
  <w:style w:type="character" w:customStyle="1" w:styleId="FontStyle76">
    <w:name w:val="Font Style76"/>
    <w:rPr>
      <w:rFonts w:ascii="Calibri" w:hAnsi="Calibri" w:cs="Calibri"/>
      <w:sz w:val="10"/>
      <w:szCs w:val="10"/>
    </w:rPr>
  </w:style>
  <w:style w:type="character" w:customStyle="1" w:styleId="FontStyle77">
    <w:name w:val="Font Style77"/>
    <w:rPr>
      <w:rFonts w:ascii="Bookman Old Style" w:hAnsi="Bookman Old Style" w:cs="Bookman Old Style"/>
      <w:b/>
      <w:bCs/>
      <w:sz w:val="16"/>
      <w:szCs w:val="16"/>
    </w:rPr>
  </w:style>
  <w:style w:type="character" w:customStyle="1" w:styleId="FontStyle78">
    <w:name w:val="Font Style78"/>
    <w:rPr>
      <w:rFonts w:ascii="Bookman Old Style" w:hAnsi="Bookman Old Style" w:cs="Bookman Old Style"/>
      <w:b/>
      <w:bCs/>
      <w:sz w:val="22"/>
      <w:szCs w:val="22"/>
    </w:rPr>
  </w:style>
  <w:style w:type="character" w:customStyle="1" w:styleId="FontStyle79">
    <w:name w:val="Font Style79"/>
    <w:rPr>
      <w:rFonts w:ascii="Bookman Old Style" w:hAnsi="Bookman Old Style" w:cs="Bookman Old Style"/>
      <w:b/>
      <w:bCs/>
      <w:sz w:val="18"/>
      <w:szCs w:val="18"/>
    </w:rPr>
  </w:style>
  <w:style w:type="character" w:customStyle="1" w:styleId="FontStyle80">
    <w:name w:val="Font Style80"/>
    <w:rPr>
      <w:rFonts w:ascii="Bookman Old Style" w:hAnsi="Bookman Old Style" w:cs="Bookman Old Style"/>
      <w:i/>
      <w:iCs/>
      <w:sz w:val="18"/>
      <w:szCs w:val="18"/>
    </w:rPr>
  </w:style>
  <w:style w:type="character" w:customStyle="1" w:styleId="FontStyle81">
    <w:name w:val="Font Style81"/>
    <w:rPr>
      <w:rFonts w:ascii="Bookman Old Style" w:hAnsi="Bookman Old Style" w:cs="Bookman Old Style"/>
      <w:b/>
      <w:bCs/>
      <w:sz w:val="26"/>
      <w:szCs w:val="26"/>
    </w:rPr>
  </w:style>
  <w:style w:type="character" w:customStyle="1" w:styleId="NagwekZnak">
    <w:name w:val="Nagłówek Znak"/>
    <w:uiPriority w:val="99"/>
    <w:rPr>
      <w:sz w:val="24"/>
      <w:szCs w:val="24"/>
    </w:rPr>
  </w:style>
  <w:style w:type="character" w:customStyle="1" w:styleId="StopkaZnak">
    <w:name w:val="Stopka Znak"/>
    <w:aliases w:val=" Znak Znak,Znak Znak"/>
    <w:uiPriority w:val="99"/>
    <w:rPr>
      <w:sz w:val="24"/>
      <w:szCs w:val="24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TekstdymkaZnak">
    <w:name w:val="Tekst dymka Znak"/>
    <w:uiPriority w:val="99"/>
    <w:rPr>
      <w:rFonts w:ascii="Tahoma" w:hAnsi="Tahoma" w:cs="Tahoma"/>
      <w:sz w:val="16"/>
      <w:szCs w:val="16"/>
    </w:rPr>
  </w:style>
  <w:style w:type="character" w:customStyle="1" w:styleId="FontStyle56">
    <w:name w:val="Font Style56"/>
    <w:rPr>
      <w:rFonts w:ascii="Times New Roman" w:hAnsi="Times New Roman" w:cs="Times New Roman"/>
      <w:sz w:val="22"/>
      <w:szCs w:val="22"/>
    </w:rPr>
  </w:style>
  <w:style w:type="character" w:customStyle="1" w:styleId="FontStyle57">
    <w:name w:val="Font Style57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58">
    <w:name w:val="Font Styl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55">
    <w:name w:val="Font Style55"/>
    <w:rPr>
      <w:rFonts w:ascii="Times New Roman" w:hAnsi="Times New Roman" w:cs="Times New Roman"/>
      <w:sz w:val="16"/>
      <w:szCs w:val="16"/>
    </w:rPr>
  </w:style>
  <w:style w:type="character" w:customStyle="1" w:styleId="FontStyle33">
    <w:name w:val="Font Style33"/>
    <w:rPr>
      <w:rFonts w:ascii="Times New Roman" w:hAnsi="Times New Roman" w:cs="Times New Roman"/>
      <w:sz w:val="22"/>
      <w:szCs w:val="22"/>
    </w:rPr>
  </w:style>
  <w:style w:type="character" w:customStyle="1" w:styleId="FontStyle34">
    <w:name w:val="Font Style34"/>
    <w:rPr>
      <w:rFonts w:ascii="Times New Roman" w:hAnsi="Times New Roman" w:cs="Times New Roman"/>
      <w:b/>
      <w:bCs/>
      <w:sz w:val="22"/>
      <w:szCs w:val="22"/>
    </w:rPr>
  </w:style>
  <w:style w:type="character" w:customStyle="1" w:styleId="Nagwek1Znak">
    <w:name w:val="Nagłówek 1 Znak"/>
    <w:uiPriority w:val="9"/>
    <w:rPr>
      <w:b/>
      <w:sz w:val="32"/>
      <w:lang w:val="pl-PL" w:eastAsia="pl-PL" w:bidi="ar-SA"/>
    </w:rPr>
  </w:style>
  <w:style w:type="character" w:customStyle="1" w:styleId="FontStyle20">
    <w:name w:val="Font Style20"/>
    <w:rPr>
      <w:rFonts w:ascii="Arial" w:hAnsi="Arial" w:cs="Arial"/>
      <w:sz w:val="18"/>
      <w:szCs w:val="18"/>
    </w:rPr>
  </w:style>
  <w:style w:type="character" w:customStyle="1" w:styleId="TekstpodstawowyZnak">
    <w:name w:val="Tekst podstawowy Znak"/>
    <w:uiPriority w:val="1"/>
    <w:rPr>
      <w:rFonts w:ascii="Times New Roman" w:eastAsia="Times New Roman" w:hAnsi="Times New Roman" w:cs="Times New Roman"/>
      <w:b/>
      <w:bCs/>
      <w:sz w:val="24"/>
      <w:szCs w:val="20"/>
    </w:rPr>
  </w:style>
  <w:style w:type="character" w:customStyle="1" w:styleId="oznaczenie">
    <w:name w:val="oznaczenie"/>
    <w:basedOn w:val="Domylnaczcionkaakapitu"/>
  </w:style>
  <w:style w:type="character" w:customStyle="1" w:styleId="TekstpodstawowywcityZnak">
    <w:name w:val="Tekst podstawowy wcięty Znak"/>
    <w:uiPriority w:val="99"/>
    <w:rPr>
      <w:sz w:val="24"/>
      <w:szCs w:val="24"/>
    </w:rPr>
  </w:style>
  <w:style w:type="character" w:styleId="Tekstzastpczy">
    <w:name w:val="Placeholder Text"/>
    <w:rPr>
      <w:color w:val="808080"/>
    </w:rPr>
  </w:style>
  <w:style w:type="character" w:customStyle="1" w:styleId="HTML-wstpniesformatowanyZnak">
    <w:name w:val="HTML - wstępnie sformatowany Znak"/>
    <w:rPr>
      <w:rFonts w:ascii="Courier New" w:eastAsia="Times New Roman" w:hAnsi="Courier New" w:cs="Courier New"/>
      <w:sz w:val="20"/>
      <w:szCs w:val="20"/>
    </w:rPr>
  </w:style>
  <w:style w:type="character" w:customStyle="1" w:styleId="ZwykytekstZnak">
    <w:name w:val="Zwykły tekst Znak"/>
    <w:rPr>
      <w:rFonts w:ascii="Consolas" w:eastAsia="Times New Roman" w:hAnsi="Consolas" w:cs="Times New Roman"/>
      <w:sz w:val="21"/>
      <w:szCs w:val="21"/>
      <w:lang w:eastAsia="en-US"/>
    </w:rPr>
  </w:style>
  <w:style w:type="character" w:customStyle="1" w:styleId="fsize12">
    <w:name w:val="fsize12"/>
    <w:basedOn w:val="Domylnaczcionkaakapitu"/>
  </w:style>
  <w:style w:type="character" w:styleId="Odwoaniedokomentarza">
    <w:name w:val="annotation reference"/>
    <w:rPr>
      <w:sz w:val="16"/>
      <w:szCs w:val="16"/>
    </w:rPr>
  </w:style>
  <w:style w:type="character" w:customStyle="1" w:styleId="TekstkomentarzaZnak">
    <w:name w:val="Tekst komentarza Znak"/>
    <w:rPr>
      <w:sz w:val="20"/>
      <w:szCs w:val="20"/>
    </w:rPr>
  </w:style>
  <w:style w:type="character" w:customStyle="1" w:styleId="TematkomentarzaZnak">
    <w:name w:val="Temat komentarza Znak"/>
    <w:rPr>
      <w:b/>
      <w:bCs/>
      <w:sz w:val="20"/>
      <w:szCs w:val="20"/>
    </w:rPr>
  </w:style>
  <w:style w:type="character" w:customStyle="1" w:styleId="Nagwek2Znak">
    <w:name w:val="Nagłówek 2 Znak"/>
    <w:uiPriority w:val="9"/>
    <w:rPr>
      <w:rFonts w:ascii="Cambria" w:hAnsi="Cambria"/>
      <w:b/>
      <w:bCs/>
      <w:color w:val="4F81BD"/>
      <w:sz w:val="26"/>
      <w:szCs w:val="26"/>
      <w:lang w:val="pl-PL" w:eastAsia="pl-PL" w:bidi="ar-SA"/>
    </w:rPr>
  </w:style>
  <w:style w:type="character" w:customStyle="1" w:styleId="bold">
    <w:name w:val="bold"/>
    <w:basedOn w:val="Domylnaczcionkaakapitu"/>
  </w:style>
  <w:style w:type="character" w:customStyle="1" w:styleId="Tekstpodstawowy3Znak">
    <w:name w:val="Tekst podstawowy 3 Znak"/>
    <w:rPr>
      <w:sz w:val="16"/>
      <w:szCs w:val="16"/>
    </w:rPr>
  </w:style>
  <w:style w:type="character" w:customStyle="1" w:styleId="ListLabel1">
    <w:name w:val="ListLabel 1"/>
    <w:rPr>
      <w:b w:val="0"/>
      <w:sz w:val="22"/>
      <w:szCs w:val="22"/>
    </w:rPr>
  </w:style>
  <w:style w:type="character" w:customStyle="1" w:styleId="ListLabel2">
    <w:name w:val="ListLabel 2"/>
    <w:rPr>
      <w:b w:val="0"/>
    </w:rPr>
  </w:style>
  <w:style w:type="character" w:customStyle="1" w:styleId="ListLabel3">
    <w:name w:val="ListLabel 3"/>
    <w:rPr>
      <w:color w:val="000000"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strike w:val="0"/>
      <w:dstrike w:val="0"/>
    </w:rPr>
  </w:style>
  <w:style w:type="character" w:customStyle="1" w:styleId="ListLabel6">
    <w:name w:val="ListLabel 6"/>
    <w:rPr>
      <w:sz w:val="24"/>
    </w:rPr>
  </w:style>
  <w:style w:type="character" w:customStyle="1" w:styleId="ListLabel7">
    <w:name w:val="ListLabel 7"/>
    <w:rPr>
      <w:rFonts w:cs="Bookman Old Style"/>
    </w:rPr>
  </w:style>
  <w:style w:type="character" w:styleId="Hipercze">
    <w:name w:val="Hyperlink"/>
    <w:uiPriority w:val="99"/>
    <w:unhideWhenUsed/>
    <w:rsid w:val="00604BE0"/>
    <w:rPr>
      <w:color w:val="0563C1"/>
      <w:u w:val="single"/>
    </w:rPr>
  </w:style>
  <w:style w:type="character" w:customStyle="1" w:styleId="Nagwek3Znak">
    <w:name w:val="Nagłówek 3 Znak"/>
    <w:link w:val="Nagwek3"/>
    <w:uiPriority w:val="9"/>
    <w:rsid w:val="00CE5DF4"/>
    <w:rPr>
      <w:rFonts w:ascii="Calibri" w:hAnsi="Calibri"/>
      <w:b/>
      <w:bCs/>
      <w:kern w:val="3"/>
      <w:sz w:val="26"/>
      <w:szCs w:val="26"/>
    </w:rPr>
  </w:style>
  <w:style w:type="paragraph" w:styleId="Tekstpodstawowy">
    <w:name w:val="Body Text"/>
    <w:basedOn w:val="Normalny"/>
    <w:link w:val="TekstpodstawowyZnak1"/>
    <w:uiPriority w:val="1"/>
    <w:unhideWhenUsed/>
    <w:qFormat/>
    <w:rsid w:val="00C15D8F"/>
    <w:pPr>
      <w:spacing w:after="120"/>
    </w:pPr>
  </w:style>
  <w:style w:type="character" w:customStyle="1" w:styleId="TekstpodstawowyZnak1">
    <w:name w:val="Tekst podstawowy Znak1"/>
    <w:link w:val="Tekstpodstawowy"/>
    <w:uiPriority w:val="99"/>
    <w:semiHidden/>
    <w:rsid w:val="00C15D8F"/>
    <w:rPr>
      <w:kern w:val="3"/>
    </w:rPr>
  </w:style>
  <w:style w:type="paragraph" w:styleId="Tekstpodstawowywcity">
    <w:name w:val="Body Text Indent"/>
    <w:basedOn w:val="Normalny"/>
    <w:link w:val="TekstpodstawowywcityZnak1"/>
    <w:uiPriority w:val="99"/>
    <w:semiHidden/>
    <w:unhideWhenUsed/>
    <w:rsid w:val="00C15D8F"/>
    <w:pPr>
      <w:spacing w:after="120"/>
      <w:ind w:left="283"/>
    </w:pPr>
  </w:style>
  <w:style w:type="character" w:customStyle="1" w:styleId="TekstpodstawowywcityZnak1">
    <w:name w:val="Tekst podstawowy wcięty Znak1"/>
    <w:link w:val="Tekstpodstawowywcity"/>
    <w:uiPriority w:val="99"/>
    <w:semiHidden/>
    <w:rsid w:val="00C15D8F"/>
    <w:rPr>
      <w:kern w:val="3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C15D8F"/>
  </w:style>
  <w:style w:type="character" w:customStyle="1" w:styleId="TekstprzypisudolnegoZnak">
    <w:name w:val="Tekst przypisu dolnego Znak"/>
    <w:link w:val="Tekstprzypisudolnego"/>
    <w:uiPriority w:val="99"/>
    <w:rsid w:val="00C15D8F"/>
    <w:rPr>
      <w:kern w:val="3"/>
    </w:rPr>
  </w:style>
  <w:style w:type="character" w:customStyle="1" w:styleId="Znakiprzypiswdolnych">
    <w:name w:val="Znaki przypisów dolnych"/>
    <w:rsid w:val="00C15D8F"/>
    <w:rPr>
      <w:vertAlign w:val="superscript"/>
    </w:rPr>
  </w:style>
  <w:style w:type="character" w:styleId="Odwoanieprzypisudolnego">
    <w:name w:val="footnote reference"/>
    <w:uiPriority w:val="99"/>
    <w:rsid w:val="00C15D8F"/>
    <w:rPr>
      <w:vertAlign w:val="superscript"/>
    </w:rPr>
  </w:style>
  <w:style w:type="character" w:customStyle="1" w:styleId="Nierozpoznanawzmianka1">
    <w:name w:val="Nierozpoznana wzmianka1"/>
    <w:uiPriority w:val="99"/>
    <w:semiHidden/>
    <w:unhideWhenUsed/>
    <w:rsid w:val="004523C5"/>
    <w:rPr>
      <w:color w:val="808080"/>
      <w:shd w:val="clear" w:color="auto" w:fill="E6E6E6"/>
    </w:rPr>
  </w:style>
  <w:style w:type="paragraph" w:styleId="Cytat">
    <w:name w:val="Quote"/>
    <w:basedOn w:val="Normalny"/>
    <w:next w:val="Normalny"/>
    <w:link w:val="CytatZnak"/>
    <w:uiPriority w:val="29"/>
    <w:qFormat/>
    <w:rsid w:val="006D7254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ytatZnak">
    <w:name w:val="Cytat Znak"/>
    <w:link w:val="Cytat"/>
    <w:uiPriority w:val="29"/>
    <w:rsid w:val="006D7254"/>
    <w:rPr>
      <w:i/>
      <w:iCs/>
      <w:color w:val="404040"/>
      <w:kern w:val="3"/>
    </w:rPr>
  </w:style>
  <w:style w:type="character" w:customStyle="1" w:styleId="ListParagraphChar">
    <w:name w:val="List Paragraph Char"/>
    <w:aliases w:val="Podsis rysunku Char,Numerowanie Char,L1 Char,Akapit z listą5 Char"/>
    <w:link w:val="Akapitzlist1"/>
    <w:locked/>
    <w:rsid w:val="004537F1"/>
    <w:rPr>
      <w:rFonts w:ascii="Calibri" w:hAnsi="Calibri"/>
      <w:kern w:val="3"/>
      <w:sz w:val="22"/>
      <w:szCs w:val="22"/>
      <w:lang w:eastAsia="en-US"/>
    </w:rPr>
  </w:style>
  <w:style w:type="character" w:customStyle="1" w:styleId="AkapitzlistZnak">
    <w:name w:val="Akapit z listą Znak"/>
    <w:aliases w:val="List Paragraph Znak,Podsis rysunku Znak,Akapit z listą4 Znak,Akapit z listą BS Znak,T_SZ_List Paragraph Znak,BulletC Znak,normalny tekst Znak,List bullet Znak,Obiekt Znak,List Paragraph1 Znak,WYPUNKTOWANIE Akapit z listą Znak,L1 Znak"/>
    <w:link w:val="Akapitzlist"/>
    <w:uiPriority w:val="34"/>
    <w:qFormat/>
    <w:locked/>
    <w:rsid w:val="007B3A0D"/>
    <w:rPr>
      <w:kern w:val="3"/>
      <w:sz w:val="24"/>
      <w:szCs w:val="24"/>
    </w:rPr>
  </w:style>
  <w:style w:type="table" w:styleId="Tabela-Siatka">
    <w:name w:val="Table Grid"/>
    <w:basedOn w:val="Standardowy"/>
    <w:uiPriority w:val="39"/>
    <w:rsid w:val="003142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uiPriority w:val="99"/>
    <w:semiHidden/>
    <w:unhideWhenUsed/>
    <w:rsid w:val="00053417"/>
    <w:rPr>
      <w:color w:val="954F72"/>
      <w:u w:val="single"/>
    </w:rPr>
  </w:style>
  <w:style w:type="character" w:customStyle="1" w:styleId="alb">
    <w:name w:val="a_lb"/>
    <w:rsid w:val="00053417"/>
  </w:style>
  <w:style w:type="character" w:customStyle="1" w:styleId="fn-ref">
    <w:name w:val="fn-ref"/>
    <w:rsid w:val="00053417"/>
  </w:style>
  <w:style w:type="character" w:styleId="Uwydatnienie">
    <w:name w:val="Emphasis"/>
    <w:qFormat/>
    <w:rsid w:val="00371F98"/>
    <w:rPr>
      <w:i/>
      <w:iCs/>
    </w:rPr>
  </w:style>
  <w:style w:type="numbering" w:customStyle="1" w:styleId="Outline">
    <w:name w:val="Outline"/>
    <w:basedOn w:val="Bezlisty"/>
    <w:pPr>
      <w:numPr>
        <w:numId w:val="1"/>
      </w:numPr>
    </w:pPr>
  </w:style>
  <w:style w:type="numbering" w:customStyle="1" w:styleId="WWNum1">
    <w:name w:val="WWNum1"/>
    <w:basedOn w:val="Bezlisty"/>
    <w:pPr>
      <w:numPr>
        <w:numId w:val="2"/>
      </w:numPr>
    </w:pPr>
  </w:style>
  <w:style w:type="numbering" w:customStyle="1" w:styleId="WWNum2">
    <w:name w:val="WWNum2"/>
    <w:basedOn w:val="Bezlisty"/>
    <w:pPr>
      <w:numPr>
        <w:numId w:val="3"/>
      </w:numPr>
    </w:pPr>
  </w:style>
  <w:style w:type="numbering" w:customStyle="1" w:styleId="WWNum3">
    <w:name w:val="WWNum3"/>
    <w:basedOn w:val="Bezlisty"/>
    <w:pPr>
      <w:numPr>
        <w:numId w:val="4"/>
      </w:numPr>
    </w:pPr>
  </w:style>
  <w:style w:type="numbering" w:customStyle="1" w:styleId="WWNum4">
    <w:name w:val="WWNum4"/>
    <w:basedOn w:val="Bezlisty"/>
    <w:pPr>
      <w:numPr>
        <w:numId w:val="49"/>
      </w:numPr>
    </w:pPr>
  </w:style>
  <w:style w:type="numbering" w:customStyle="1" w:styleId="WWNum5">
    <w:name w:val="WWNum5"/>
    <w:basedOn w:val="Bezlisty"/>
    <w:pPr>
      <w:numPr>
        <w:numId w:val="5"/>
      </w:numPr>
    </w:pPr>
  </w:style>
  <w:style w:type="numbering" w:customStyle="1" w:styleId="WWNum6">
    <w:name w:val="WWNum6"/>
    <w:basedOn w:val="Bezlisty"/>
    <w:pPr>
      <w:numPr>
        <w:numId w:val="6"/>
      </w:numPr>
    </w:pPr>
  </w:style>
  <w:style w:type="numbering" w:customStyle="1" w:styleId="WWNum7">
    <w:name w:val="WWNum7"/>
    <w:basedOn w:val="Bezlisty"/>
    <w:pPr>
      <w:numPr>
        <w:numId w:val="7"/>
      </w:numPr>
    </w:pPr>
  </w:style>
  <w:style w:type="numbering" w:customStyle="1" w:styleId="WWNum8">
    <w:name w:val="WWNum8"/>
    <w:basedOn w:val="Bezlisty"/>
    <w:pPr>
      <w:numPr>
        <w:numId w:val="8"/>
      </w:numPr>
    </w:pPr>
  </w:style>
  <w:style w:type="numbering" w:customStyle="1" w:styleId="WWNum9">
    <w:name w:val="WWNum9"/>
    <w:basedOn w:val="Bezlisty"/>
    <w:pPr>
      <w:numPr>
        <w:numId w:val="9"/>
      </w:numPr>
    </w:pPr>
  </w:style>
  <w:style w:type="numbering" w:customStyle="1" w:styleId="WWNum10">
    <w:name w:val="WWNum10"/>
    <w:basedOn w:val="Bezlisty"/>
    <w:pPr>
      <w:numPr>
        <w:numId w:val="10"/>
      </w:numPr>
    </w:pPr>
  </w:style>
  <w:style w:type="numbering" w:customStyle="1" w:styleId="WWNum11">
    <w:name w:val="WWNum11"/>
    <w:basedOn w:val="Bezlisty"/>
    <w:pPr>
      <w:numPr>
        <w:numId w:val="11"/>
      </w:numPr>
    </w:pPr>
  </w:style>
  <w:style w:type="numbering" w:customStyle="1" w:styleId="WWNum12">
    <w:name w:val="WWNum12"/>
    <w:basedOn w:val="Bezlisty"/>
    <w:pPr>
      <w:numPr>
        <w:numId w:val="12"/>
      </w:numPr>
    </w:pPr>
  </w:style>
  <w:style w:type="numbering" w:customStyle="1" w:styleId="WWNum13">
    <w:name w:val="WWNum13"/>
    <w:basedOn w:val="Bezlisty"/>
    <w:pPr>
      <w:numPr>
        <w:numId w:val="13"/>
      </w:numPr>
    </w:pPr>
  </w:style>
  <w:style w:type="numbering" w:customStyle="1" w:styleId="WWNum14">
    <w:name w:val="WWNum14"/>
    <w:basedOn w:val="Bezlisty"/>
    <w:pPr>
      <w:numPr>
        <w:numId w:val="14"/>
      </w:numPr>
    </w:pPr>
  </w:style>
  <w:style w:type="numbering" w:customStyle="1" w:styleId="WWNum15">
    <w:name w:val="WWNum15"/>
    <w:basedOn w:val="Bezlisty"/>
    <w:pPr>
      <w:numPr>
        <w:numId w:val="15"/>
      </w:numPr>
    </w:pPr>
  </w:style>
  <w:style w:type="numbering" w:customStyle="1" w:styleId="WWNum16">
    <w:name w:val="WWNum16"/>
    <w:basedOn w:val="Bezlisty"/>
    <w:pPr>
      <w:numPr>
        <w:numId w:val="16"/>
      </w:numPr>
    </w:pPr>
  </w:style>
  <w:style w:type="numbering" w:customStyle="1" w:styleId="WWNum17">
    <w:name w:val="WWNum17"/>
    <w:basedOn w:val="Bezlisty"/>
    <w:pPr>
      <w:numPr>
        <w:numId w:val="17"/>
      </w:numPr>
    </w:pPr>
  </w:style>
  <w:style w:type="numbering" w:customStyle="1" w:styleId="WWNum18">
    <w:name w:val="WWNum18"/>
    <w:basedOn w:val="Bezlisty"/>
    <w:pPr>
      <w:numPr>
        <w:numId w:val="18"/>
      </w:numPr>
    </w:pPr>
  </w:style>
  <w:style w:type="numbering" w:customStyle="1" w:styleId="WWNum19">
    <w:name w:val="WWNum19"/>
    <w:basedOn w:val="Bezlisty"/>
    <w:pPr>
      <w:numPr>
        <w:numId w:val="19"/>
      </w:numPr>
    </w:pPr>
  </w:style>
  <w:style w:type="numbering" w:customStyle="1" w:styleId="WWNum20">
    <w:name w:val="WWNum20"/>
    <w:basedOn w:val="Bezlisty"/>
    <w:pPr>
      <w:numPr>
        <w:numId w:val="20"/>
      </w:numPr>
    </w:pPr>
  </w:style>
  <w:style w:type="numbering" w:customStyle="1" w:styleId="WWNum21">
    <w:name w:val="WWNum21"/>
    <w:basedOn w:val="Bezlisty"/>
    <w:pPr>
      <w:numPr>
        <w:numId w:val="21"/>
      </w:numPr>
    </w:pPr>
  </w:style>
  <w:style w:type="numbering" w:customStyle="1" w:styleId="WWNum22">
    <w:name w:val="WWNum22"/>
    <w:basedOn w:val="Bezlisty"/>
    <w:pPr>
      <w:numPr>
        <w:numId w:val="22"/>
      </w:numPr>
    </w:pPr>
  </w:style>
  <w:style w:type="numbering" w:customStyle="1" w:styleId="WWNum23">
    <w:name w:val="WWNum23"/>
    <w:basedOn w:val="Bezlisty"/>
    <w:pPr>
      <w:numPr>
        <w:numId w:val="23"/>
      </w:numPr>
    </w:pPr>
  </w:style>
  <w:style w:type="numbering" w:customStyle="1" w:styleId="WWNum24">
    <w:name w:val="WWNum24"/>
    <w:basedOn w:val="Bezlisty"/>
    <w:pPr>
      <w:numPr>
        <w:numId w:val="24"/>
      </w:numPr>
    </w:pPr>
  </w:style>
  <w:style w:type="numbering" w:customStyle="1" w:styleId="WWNum25">
    <w:name w:val="WWNum25"/>
    <w:basedOn w:val="Bezlisty"/>
    <w:pPr>
      <w:numPr>
        <w:numId w:val="25"/>
      </w:numPr>
    </w:pPr>
  </w:style>
  <w:style w:type="numbering" w:customStyle="1" w:styleId="WWNum26">
    <w:name w:val="WWNum26"/>
    <w:basedOn w:val="Bezlisty"/>
    <w:pPr>
      <w:numPr>
        <w:numId w:val="26"/>
      </w:numPr>
    </w:pPr>
  </w:style>
  <w:style w:type="numbering" w:customStyle="1" w:styleId="WWNum27">
    <w:name w:val="WWNum27"/>
    <w:basedOn w:val="Bezlisty"/>
    <w:pPr>
      <w:numPr>
        <w:numId w:val="27"/>
      </w:numPr>
    </w:pPr>
  </w:style>
  <w:style w:type="numbering" w:customStyle="1" w:styleId="WWNum28">
    <w:name w:val="WWNum28"/>
    <w:basedOn w:val="Bezlisty"/>
    <w:pPr>
      <w:numPr>
        <w:numId w:val="28"/>
      </w:numPr>
    </w:pPr>
  </w:style>
  <w:style w:type="numbering" w:customStyle="1" w:styleId="WWNum29">
    <w:name w:val="WWNum29"/>
    <w:basedOn w:val="Bezlisty"/>
    <w:pPr>
      <w:numPr>
        <w:numId w:val="29"/>
      </w:numPr>
    </w:pPr>
  </w:style>
  <w:style w:type="numbering" w:customStyle="1" w:styleId="WWNum30">
    <w:name w:val="WWNum30"/>
    <w:basedOn w:val="Bezlisty"/>
    <w:pPr>
      <w:numPr>
        <w:numId w:val="30"/>
      </w:numPr>
    </w:pPr>
  </w:style>
  <w:style w:type="numbering" w:customStyle="1" w:styleId="WWNum31">
    <w:name w:val="WWNum31"/>
    <w:basedOn w:val="Bezlisty"/>
    <w:pPr>
      <w:numPr>
        <w:numId w:val="31"/>
      </w:numPr>
    </w:pPr>
  </w:style>
  <w:style w:type="numbering" w:customStyle="1" w:styleId="WWNum32">
    <w:name w:val="WWNum32"/>
    <w:basedOn w:val="Bezlisty"/>
    <w:pPr>
      <w:numPr>
        <w:numId w:val="32"/>
      </w:numPr>
    </w:pPr>
  </w:style>
  <w:style w:type="numbering" w:customStyle="1" w:styleId="WWNum33">
    <w:name w:val="WWNum33"/>
    <w:basedOn w:val="Bezlisty"/>
    <w:pPr>
      <w:numPr>
        <w:numId w:val="33"/>
      </w:numPr>
    </w:pPr>
  </w:style>
  <w:style w:type="numbering" w:customStyle="1" w:styleId="WWNum34">
    <w:name w:val="WWNum34"/>
    <w:basedOn w:val="Bezlisty"/>
    <w:pPr>
      <w:numPr>
        <w:numId w:val="34"/>
      </w:numPr>
    </w:pPr>
  </w:style>
  <w:style w:type="numbering" w:customStyle="1" w:styleId="WWNum35">
    <w:name w:val="WWNum35"/>
    <w:basedOn w:val="Bezlisty"/>
    <w:pPr>
      <w:numPr>
        <w:numId w:val="35"/>
      </w:numPr>
    </w:pPr>
  </w:style>
  <w:style w:type="numbering" w:customStyle="1" w:styleId="WWNum36">
    <w:name w:val="WWNum36"/>
    <w:basedOn w:val="Bezlisty"/>
    <w:pPr>
      <w:numPr>
        <w:numId w:val="36"/>
      </w:numPr>
    </w:pPr>
  </w:style>
  <w:style w:type="numbering" w:customStyle="1" w:styleId="WWNum37">
    <w:name w:val="WWNum37"/>
    <w:basedOn w:val="Bezlisty"/>
    <w:pPr>
      <w:numPr>
        <w:numId w:val="37"/>
      </w:numPr>
    </w:pPr>
  </w:style>
  <w:style w:type="numbering" w:customStyle="1" w:styleId="WWNum38">
    <w:name w:val="WWNum38"/>
    <w:basedOn w:val="Bezlisty"/>
    <w:pPr>
      <w:numPr>
        <w:numId w:val="38"/>
      </w:numPr>
    </w:pPr>
  </w:style>
  <w:style w:type="numbering" w:customStyle="1" w:styleId="WWNum39">
    <w:name w:val="WWNum39"/>
    <w:basedOn w:val="Bezlisty"/>
    <w:pPr>
      <w:numPr>
        <w:numId w:val="39"/>
      </w:numPr>
    </w:pPr>
  </w:style>
  <w:style w:type="numbering" w:customStyle="1" w:styleId="WWNum40">
    <w:name w:val="WWNum40"/>
    <w:basedOn w:val="Bezlisty"/>
    <w:pPr>
      <w:numPr>
        <w:numId w:val="40"/>
      </w:numPr>
    </w:pPr>
  </w:style>
  <w:style w:type="numbering" w:customStyle="1" w:styleId="WWNum41">
    <w:name w:val="WWNum41"/>
    <w:basedOn w:val="Bezlisty"/>
    <w:pPr>
      <w:numPr>
        <w:numId w:val="41"/>
      </w:numPr>
    </w:pPr>
  </w:style>
  <w:style w:type="numbering" w:customStyle="1" w:styleId="WWNum42">
    <w:name w:val="WWNum42"/>
    <w:basedOn w:val="Bezlisty"/>
    <w:pPr>
      <w:numPr>
        <w:numId w:val="42"/>
      </w:numPr>
    </w:pPr>
  </w:style>
  <w:style w:type="numbering" w:customStyle="1" w:styleId="WWNum43">
    <w:name w:val="WWNum43"/>
    <w:basedOn w:val="Bezlisty"/>
    <w:pPr>
      <w:numPr>
        <w:numId w:val="43"/>
      </w:numPr>
    </w:pPr>
  </w:style>
  <w:style w:type="numbering" w:customStyle="1" w:styleId="WWNum44">
    <w:name w:val="WWNum44"/>
    <w:basedOn w:val="Bezlisty"/>
    <w:pPr>
      <w:numPr>
        <w:numId w:val="44"/>
      </w:numPr>
    </w:pPr>
  </w:style>
  <w:style w:type="numbering" w:customStyle="1" w:styleId="WWNum45">
    <w:name w:val="WWNum45"/>
    <w:basedOn w:val="Bezlisty"/>
    <w:pPr>
      <w:numPr>
        <w:numId w:val="45"/>
      </w:numPr>
    </w:pPr>
  </w:style>
  <w:style w:type="numbering" w:customStyle="1" w:styleId="WWNum46">
    <w:name w:val="WWNum46"/>
    <w:basedOn w:val="Bezlisty"/>
    <w:pPr>
      <w:numPr>
        <w:numId w:val="46"/>
      </w:numPr>
    </w:pPr>
  </w:style>
  <w:style w:type="numbering" w:customStyle="1" w:styleId="WWNum47">
    <w:name w:val="WWNum47"/>
    <w:basedOn w:val="Bezlisty"/>
    <w:pPr>
      <w:numPr>
        <w:numId w:val="47"/>
      </w:numPr>
    </w:pPr>
  </w:style>
  <w:style w:type="numbering" w:customStyle="1" w:styleId="WWNum48">
    <w:name w:val="WWNum48"/>
    <w:basedOn w:val="Bezlisty"/>
    <w:pPr>
      <w:numPr>
        <w:numId w:val="48"/>
      </w:numPr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4F51DC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DD444F"/>
  </w:style>
  <w:style w:type="character" w:styleId="Wyrnieniedelikatne">
    <w:name w:val="Subtle Emphasis"/>
    <w:basedOn w:val="Domylnaczcionkaakapitu"/>
    <w:uiPriority w:val="19"/>
    <w:qFormat/>
    <w:rsid w:val="00EE55B2"/>
    <w:rPr>
      <w:rFonts w:ascii="Arial" w:hAnsi="Arial"/>
      <w:b/>
      <w:iCs/>
      <w:color w:val="002060"/>
      <w:spacing w:val="0"/>
      <w:w w:val="100"/>
      <w:position w:val="0"/>
      <w:sz w:val="24"/>
      <w:bdr w:val="none" w:sz="0" w:space="0" w:color="auto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D444F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297889"/>
    <w:rPr>
      <w:rFonts w:ascii="Arial" w:eastAsia="Arial" w:hAnsi="Arial" w:cs="Arial"/>
      <w:color w:val="232323"/>
    </w:rPr>
  </w:style>
  <w:style w:type="paragraph" w:customStyle="1" w:styleId="Teksttreci0">
    <w:name w:val="Tekst treści"/>
    <w:basedOn w:val="Normalny"/>
    <w:link w:val="Teksttreci"/>
    <w:rsid w:val="00297889"/>
    <w:pPr>
      <w:suppressAutoHyphens w:val="0"/>
      <w:autoSpaceDN/>
      <w:spacing w:line="305" w:lineRule="auto"/>
      <w:textAlignment w:val="auto"/>
    </w:pPr>
    <w:rPr>
      <w:rFonts w:ascii="Arial" w:eastAsia="Arial" w:hAnsi="Arial" w:cs="Arial"/>
      <w:color w:val="232323"/>
      <w:kern w:val="0"/>
    </w:rPr>
  </w:style>
  <w:style w:type="character" w:customStyle="1" w:styleId="Nagwek4">
    <w:name w:val="Nagłówek #4_"/>
    <w:basedOn w:val="Domylnaczcionkaakapitu"/>
    <w:link w:val="Nagwek40"/>
    <w:rsid w:val="00297889"/>
    <w:rPr>
      <w:rFonts w:ascii="Arial" w:eastAsia="Arial" w:hAnsi="Arial" w:cs="Arial"/>
      <w:b/>
      <w:bCs/>
    </w:rPr>
  </w:style>
  <w:style w:type="paragraph" w:customStyle="1" w:styleId="Nagwek40">
    <w:name w:val="Nagłówek #4"/>
    <w:basedOn w:val="Normalny"/>
    <w:link w:val="Nagwek4"/>
    <w:rsid w:val="00297889"/>
    <w:pPr>
      <w:suppressAutoHyphens w:val="0"/>
      <w:autoSpaceDN/>
      <w:spacing w:line="305" w:lineRule="auto"/>
      <w:textAlignment w:val="auto"/>
      <w:outlineLvl w:val="3"/>
    </w:pPr>
    <w:rPr>
      <w:rFonts w:ascii="Arial" w:eastAsia="Arial" w:hAnsi="Arial" w:cs="Arial"/>
      <w:b/>
      <w:bCs/>
      <w:kern w:val="0"/>
    </w:rPr>
  </w:style>
  <w:style w:type="character" w:customStyle="1" w:styleId="Nagwek10">
    <w:name w:val="Nagłówek #1_"/>
    <w:basedOn w:val="Domylnaczcionkaakapitu"/>
    <w:link w:val="Nagwek11"/>
    <w:rsid w:val="004C26E0"/>
    <w:rPr>
      <w:rFonts w:ascii="Calibri" w:eastAsia="Calibri" w:hAnsi="Calibri" w:cs="Calibri"/>
      <w:b/>
      <w:bCs/>
    </w:rPr>
  </w:style>
  <w:style w:type="paragraph" w:customStyle="1" w:styleId="Nagwek11">
    <w:name w:val="Nagłówek #1"/>
    <w:basedOn w:val="Normalny"/>
    <w:link w:val="Nagwek10"/>
    <w:rsid w:val="004C26E0"/>
    <w:pPr>
      <w:suppressAutoHyphens w:val="0"/>
      <w:autoSpaceDN/>
      <w:spacing w:after="120" w:line="254" w:lineRule="auto"/>
      <w:textAlignment w:val="auto"/>
      <w:outlineLvl w:val="0"/>
    </w:pPr>
    <w:rPr>
      <w:rFonts w:ascii="Calibri" w:eastAsia="Calibri" w:hAnsi="Calibri" w:cs="Calibri"/>
      <w:b/>
      <w:bCs/>
      <w:kern w:val="0"/>
    </w:rPr>
  </w:style>
  <w:style w:type="paragraph" w:customStyle="1" w:styleId="p1">
    <w:name w:val="p1"/>
    <w:basedOn w:val="Normalny"/>
    <w:rsid w:val="00165367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character" w:customStyle="1" w:styleId="Teksttreci2">
    <w:name w:val="Tekst treści (2)_"/>
    <w:basedOn w:val="Domylnaczcionkaakapitu"/>
    <w:link w:val="Teksttreci20"/>
    <w:rsid w:val="007C0942"/>
    <w:rPr>
      <w:rFonts w:ascii="Tahoma" w:eastAsia="Tahoma" w:hAnsi="Tahoma" w:cs="Tahoma"/>
      <w:b/>
      <w:bCs/>
      <w:sz w:val="12"/>
      <w:szCs w:val="12"/>
    </w:rPr>
  </w:style>
  <w:style w:type="paragraph" w:customStyle="1" w:styleId="Teksttreci20">
    <w:name w:val="Tekst treści (2)"/>
    <w:basedOn w:val="Normalny"/>
    <w:link w:val="Teksttreci2"/>
    <w:rsid w:val="007C0942"/>
    <w:pPr>
      <w:suppressAutoHyphens w:val="0"/>
      <w:autoSpaceDN/>
      <w:spacing w:before="80" w:after="320" w:line="259" w:lineRule="auto"/>
      <w:ind w:left="940"/>
      <w:textAlignment w:val="auto"/>
    </w:pPr>
    <w:rPr>
      <w:rFonts w:ascii="Tahoma" w:eastAsia="Tahoma" w:hAnsi="Tahoma" w:cs="Tahoma"/>
      <w:b/>
      <w:bCs/>
      <w:kern w:val="0"/>
      <w:sz w:val="12"/>
      <w:szCs w:val="12"/>
    </w:rPr>
  </w:style>
  <w:style w:type="character" w:styleId="Pogrubienie">
    <w:name w:val="Strong"/>
    <w:basedOn w:val="Domylnaczcionkaakapitu"/>
    <w:uiPriority w:val="22"/>
    <w:qFormat/>
    <w:rsid w:val="0045273A"/>
    <w:rPr>
      <w:b/>
      <w:bCs/>
    </w:rPr>
  </w:style>
  <w:style w:type="character" w:customStyle="1" w:styleId="Normalny1">
    <w:name w:val="Normalny1"/>
    <w:basedOn w:val="Domylnaczcionkaakapitu"/>
    <w:rsid w:val="00C2109E"/>
  </w:style>
  <w:style w:type="paragraph" w:customStyle="1" w:styleId="Kolorowecieniowanieakcent31">
    <w:name w:val="Kolorowe cieniowanie — akcent 31"/>
    <w:basedOn w:val="Normalny"/>
    <w:rsid w:val="007623E4"/>
    <w:pPr>
      <w:widowControl/>
      <w:suppressAutoHyphens w:val="0"/>
      <w:autoSpaceDN/>
      <w:ind w:left="720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Listanumerowana21">
    <w:name w:val="Lista numerowana 21"/>
    <w:basedOn w:val="Normalny"/>
    <w:rsid w:val="007623E4"/>
    <w:pPr>
      <w:widowControl/>
      <w:suppressAutoHyphens w:val="0"/>
      <w:autoSpaceDE w:val="0"/>
      <w:autoSpaceDN/>
      <w:spacing w:line="288" w:lineRule="auto"/>
      <w:ind w:left="1429" w:hanging="360"/>
      <w:jc w:val="both"/>
      <w:textAlignment w:val="auto"/>
    </w:pPr>
    <w:rPr>
      <w:rFonts w:ascii="Times New Roman" w:hAnsi="Times New Roman"/>
      <w:kern w:val="0"/>
      <w:sz w:val="24"/>
      <w:szCs w:val="24"/>
    </w:rPr>
  </w:style>
  <w:style w:type="character" w:styleId="Wyrnienieintensywne">
    <w:name w:val="Intense Emphasis"/>
    <w:basedOn w:val="Domylnaczcionkaakapitu"/>
    <w:uiPriority w:val="21"/>
    <w:qFormat/>
    <w:rsid w:val="00093053"/>
    <w:rPr>
      <w:i/>
      <w:iCs/>
      <w:color w:val="5B9BD5" w:themeColor="accent1"/>
    </w:rPr>
  </w:style>
  <w:style w:type="character" w:customStyle="1" w:styleId="hgkelc">
    <w:name w:val="hgkelc"/>
    <w:basedOn w:val="Domylnaczcionkaakapitu"/>
    <w:rsid w:val="00873105"/>
  </w:style>
  <w:style w:type="paragraph" w:styleId="Tytu">
    <w:name w:val="Title"/>
    <w:basedOn w:val="Normalny"/>
    <w:next w:val="Normalny"/>
    <w:link w:val="TytuZnak"/>
    <w:uiPriority w:val="10"/>
    <w:qFormat/>
    <w:rsid w:val="007D7A8E"/>
    <w:pPr>
      <w:widowControl/>
      <w:suppressAutoHyphens w:val="0"/>
      <w:autoSpaceDN/>
      <w:contextualSpacing/>
      <w:textAlignment w:val="auto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TytuZnak">
    <w:name w:val="Tytuł Znak"/>
    <w:basedOn w:val="Domylnaczcionkaakapitu"/>
    <w:link w:val="Tytu"/>
    <w:uiPriority w:val="10"/>
    <w:rsid w:val="007D7A8E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D7A8E"/>
    <w:pPr>
      <w:keepNext w:val="0"/>
      <w:suppressAutoHyphens w:val="0"/>
      <w:autoSpaceDN/>
      <w:spacing w:after="120"/>
      <w:ind w:left="538" w:hanging="357"/>
      <w:jc w:val="both"/>
      <w:textAlignment w:val="auto"/>
      <w:outlineLvl w:val="9"/>
    </w:pPr>
    <w:rPr>
      <w:rFonts w:ascii="Calibri" w:eastAsiaTheme="majorEastAsia" w:hAnsi="Calibri" w:cstheme="majorBidi"/>
      <w:b w:val="0"/>
      <w:kern w:val="0"/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rsid w:val="007D7A8E"/>
    <w:pPr>
      <w:widowControl/>
      <w:suppressAutoHyphens w:val="0"/>
      <w:autoSpaceDN/>
      <w:spacing w:after="100" w:line="259" w:lineRule="auto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/>
    </w:rPr>
  </w:style>
  <w:style w:type="character" w:customStyle="1" w:styleId="Teksttreci2Pogrubienie">
    <w:name w:val="Tekst treści (2) + Pogrubienie"/>
    <w:basedOn w:val="Domylnaczcionkaakapitu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1A1A1A"/>
      <w:spacing w:val="0"/>
      <w:w w:val="100"/>
      <w:position w:val="0"/>
      <w:sz w:val="20"/>
      <w:szCs w:val="20"/>
      <w:u w:val="none"/>
      <w:lang w:val="pl-PL" w:eastAsia="pl-PL" w:bidi="pl-PL"/>
    </w:rPr>
  </w:style>
  <w:style w:type="character" w:customStyle="1" w:styleId="Teksttreci3">
    <w:name w:val="Tekst treści (3)_"/>
    <w:basedOn w:val="Domylnaczcionkaakapitu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Teksttreci30">
    <w:name w:val="Tekst treści (3)"/>
    <w:basedOn w:val="Teksttreci3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1A1A1A"/>
      <w:spacing w:val="0"/>
      <w:w w:val="100"/>
      <w:position w:val="0"/>
      <w:sz w:val="20"/>
      <w:szCs w:val="20"/>
      <w:u w:val="none"/>
      <w:lang w:val="pl-PL" w:eastAsia="pl-PL" w:bidi="pl-PL"/>
    </w:rPr>
  </w:style>
  <w:style w:type="paragraph" w:customStyle="1" w:styleId="Default">
    <w:name w:val="Default"/>
    <w:rsid w:val="007D7A8E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anumerowana">
    <w:name w:val="List Number"/>
    <w:basedOn w:val="Normalny"/>
    <w:uiPriority w:val="99"/>
    <w:unhideWhenUsed/>
    <w:rsid w:val="007D7A8E"/>
    <w:pPr>
      <w:widowControl/>
      <w:numPr>
        <w:numId w:val="50"/>
      </w:numPr>
      <w:autoSpaceDN/>
      <w:spacing w:before="120" w:after="120" w:line="276" w:lineRule="auto"/>
      <w:ind w:left="357" w:hanging="357"/>
      <w:contextualSpacing/>
      <w:textAlignment w:val="auto"/>
    </w:pPr>
    <w:rPr>
      <w:rFonts w:asciiTheme="minorHAnsi" w:hAnsiTheme="minorHAnsi"/>
      <w:kern w:val="0"/>
      <w:sz w:val="22"/>
      <w:szCs w:val="24"/>
      <w:lang w:eastAsia="ar-SA"/>
    </w:rPr>
  </w:style>
  <w:style w:type="paragraph" w:customStyle="1" w:styleId="textjustify">
    <w:name w:val="textjustify"/>
    <w:basedOn w:val="Normalny"/>
    <w:rsid w:val="007D7A8E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7A8E"/>
    <w:pPr>
      <w:widowControl/>
      <w:suppressAutoHyphens w:val="0"/>
      <w:autoSpaceDN/>
      <w:textAlignment w:val="auto"/>
    </w:pPr>
    <w:rPr>
      <w:rFonts w:asciiTheme="minorHAnsi" w:eastAsiaTheme="minorHAnsi" w:hAnsiTheme="minorHAnsi" w:cstheme="minorBidi"/>
      <w:kern w:val="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7A8E"/>
    <w:rPr>
      <w:rFonts w:asciiTheme="minorHAnsi" w:eastAsiaTheme="minorHAnsi" w:hAnsiTheme="minorHAnsi" w:cstheme="minorBidi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7A8E"/>
    <w:rPr>
      <w:vertAlign w:val="superscript"/>
    </w:rPr>
  </w:style>
  <w:style w:type="paragraph" w:customStyle="1" w:styleId="dtn">
    <w:name w:val="dtn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dtz">
    <w:name w:val="dtz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dtu">
    <w:name w:val="dtu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p2">
    <w:name w:val="p2"/>
    <w:basedOn w:val="Normalny"/>
    <w:rsid w:val="003D733D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p0">
    <w:name w:val="p0"/>
    <w:basedOn w:val="Normalny"/>
    <w:rsid w:val="00293350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l">
    <w:name w:val="l"/>
    <w:basedOn w:val="Normalny"/>
    <w:rsid w:val="00293350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Tekstpodstawowy31">
    <w:name w:val="Tekst podstawowy 31"/>
    <w:basedOn w:val="Normalny"/>
    <w:rsid w:val="008844E7"/>
    <w:pPr>
      <w:widowControl/>
      <w:autoSpaceDN/>
      <w:jc w:val="both"/>
      <w:textAlignment w:val="auto"/>
    </w:pPr>
    <w:rPr>
      <w:rFonts w:ascii="Times New Roman" w:hAnsi="Times New Roman"/>
      <w:spacing w:val="-6"/>
      <w:kern w:val="0"/>
      <w:sz w:val="24"/>
      <w:szCs w:val="24"/>
      <w:lang w:eastAsia="zh-CN"/>
    </w:rPr>
  </w:style>
  <w:style w:type="character" w:styleId="Tytuksiki">
    <w:name w:val="Book Title"/>
    <w:basedOn w:val="Domylnaczcionkaakapitu"/>
    <w:uiPriority w:val="33"/>
    <w:qFormat/>
    <w:rsid w:val="00067732"/>
    <w:rPr>
      <w:b/>
      <w:bCs/>
      <w:smallCaps/>
      <w:spacing w:val="5"/>
    </w:rPr>
  </w:style>
  <w:style w:type="paragraph" w:customStyle="1" w:styleId="Guidelines2">
    <w:name w:val="Guidelines 2"/>
    <w:basedOn w:val="Normalny"/>
    <w:rsid w:val="00BD5CCA"/>
    <w:pPr>
      <w:suppressAutoHyphens w:val="0"/>
      <w:autoSpaceDN/>
      <w:spacing w:before="240" w:after="240"/>
      <w:jc w:val="both"/>
      <w:textAlignment w:val="auto"/>
    </w:pPr>
    <w:rPr>
      <w:rFonts w:ascii="Times New Roman" w:hAnsi="Times New Roman"/>
      <w:b/>
      <w:bCs/>
      <w:smallCaps/>
      <w:kern w:val="0"/>
      <w:sz w:val="24"/>
      <w:szCs w:val="24"/>
      <w:lang w:val="en-GB"/>
    </w:rPr>
  </w:style>
  <w:style w:type="paragraph" w:customStyle="1" w:styleId="rozdzial">
    <w:name w:val="rozdzial_"/>
    <w:basedOn w:val="Normalny"/>
    <w:qFormat/>
    <w:rsid w:val="005F58EB"/>
    <w:pPr>
      <w:keepNext/>
      <w:widowControl/>
      <w:numPr>
        <w:numId w:val="51"/>
      </w:numPr>
      <w:suppressAutoHyphens w:val="0"/>
      <w:autoSpaceDN/>
      <w:spacing w:before="480" w:after="120"/>
      <w:ind w:left="714" w:hanging="357"/>
      <w:textAlignment w:val="auto"/>
      <w:outlineLvl w:val="0"/>
    </w:pPr>
    <w:rPr>
      <w:rFonts w:ascii="Cambria" w:hAnsi="Cambria"/>
      <w:b/>
      <w:bCs/>
      <w:color w:val="A6A6A6"/>
      <w:kern w:val="3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72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964578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901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498171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1431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23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36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31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27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5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1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0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53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532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2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9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8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25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1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092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3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95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724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292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7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705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33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11535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027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6557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03908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045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01226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45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66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0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4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0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8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6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7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1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13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A8971B-77EE-4959-A78D-4B1AFE42C5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847</TotalTime>
  <Pages>1</Pages>
  <Words>385</Words>
  <Characters>2316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20100311_specyfikacja</vt:lpstr>
    </vt:vector>
  </TitlesOfParts>
  <Company/>
  <LinksUpToDate>false</LinksUpToDate>
  <CharactersWithSpaces>2696</CharactersWithSpaces>
  <SharedDoc>false</SharedDoc>
  <HLinks>
    <vt:vector size="6" baseType="variant">
      <vt:variant>
        <vt:i4>3801141</vt:i4>
      </vt:variant>
      <vt:variant>
        <vt:i4>0</vt:i4>
      </vt:variant>
      <vt:variant>
        <vt:i4>0</vt:i4>
      </vt:variant>
      <vt:variant>
        <vt:i4>5</vt:i4>
      </vt:variant>
      <vt:variant>
        <vt:lpwstr>http://www.bazakonkurencyjnosci.funduszeeuroojekie.gov.pl/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20100311_specyfikacja</dc:title>
  <dc:subject/>
  <dc:creator>Tomasz Błaut</dc:creator>
  <cp:keywords/>
  <cp:lastModifiedBy>OPS-RMielcarek</cp:lastModifiedBy>
  <cp:revision>24</cp:revision>
  <cp:lastPrinted>2024-04-15T17:21:00Z</cp:lastPrinted>
  <dcterms:created xsi:type="dcterms:W3CDTF">2024-04-15T07:11:00Z</dcterms:created>
  <dcterms:modified xsi:type="dcterms:W3CDTF">2024-04-18T11:34:00Z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Microsoft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