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B0ABB2" w14:textId="459ACF61" w:rsidR="00003375" w:rsidRDefault="009352AD" w:rsidP="00003375">
      <w:pPr>
        <w:widowControl/>
        <w:tabs>
          <w:tab w:val="left" w:pos="5040"/>
        </w:tabs>
        <w:rPr>
          <w:rFonts w:ascii="Calibri" w:hAnsi="Calibri" w:cs="Calibri"/>
          <w:bCs/>
          <w:i/>
          <w:iCs/>
          <w:sz w:val="16"/>
          <w:szCs w:val="16"/>
        </w:rPr>
      </w:pPr>
      <w:r>
        <w:rPr>
          <w:rFonts w:ascii="Calibri" w:hAnsi="Calibri" w:cs="Calibri"/>
          <w:bCs/>
          <w:sz w:val="18"/>
          <w:szCs w:val="18"/>
        </w:rPr>
        <w:tab/>
      </w:r>
      <w:r w:rsidR="00003375">
        <w:rPr>
          <w:rFonts w:ascii="Calibri" w:hAnsi="Calibri" w:cs="Calibri"/>
          <w:bCs/>
          <w:i/>
          <w:iCs/>
          <w:sz w:val="16"/>
          <w:szCs w:val="16"/>
        </w:rPr>
        <w:t>Załącznik Nr 5 do ogłoszenia otwartego konkursu ofert</w:t>
      </w:r>
    </w:p>
    <w:p w14:paraId="7BB77865" w14:textId="69D25043" w:rsidR="00003375" w:rsidRDefault="00003375" w:rsidP="00003375">
      <w:pPr>
        <w:widowControl/>
        <w:tabs>
          <w:tab w:val="left" w:pos="5040"/>
        </w:tabs>
        <w:rPr>
          <w:rFonts w:ascii="Calibri" w:hAnsi="Calibri" w:cs="Calibri"/>
          <w:bCs/>
          <w:i/>
          <w:iCs/>
          <w:kern w:val="0"/>
          <w:sz w:val="18"/>
          <w:szCs w:val="18"/>
        </w:rPr>
      </w:pPr>
      <w:r>
        <w:rPr>
          <w:rFonts w:ascii="Calibri" w:hAnsi="Calibri" w:cs="Calibri"/>
          <w:bCs/>
          <w:i/>
          <w:iCs/>
          <w:sz w:val="16"/>
          <w:szCs w:val="16"/>
        </w:rPr>
        <w:tab/>
        <w:t>z dnia 1</w:t>
      </w:r>
      <w:r w:rsidR="00A52ED2">
        <w:rPr>
          <w:rFonts w:ascii="Calibri" w:hAnsi="Calibri" w:cs="Calibri"/>
          <w:bCs/>
          <w:i/>
          <w:iCs/>
          <w:sz w:val="16"/>
          <w:szCs w:val="16"/>
        </w:rPr>
        <w:t>9</w:t>
      </w:r>
      <w:r>
        <w:rPr>
          <w:rFonts w:ascii="Calibri" w:hAnsi="Calibri" w:cs="Calibri"/>
          <w:bCs/>
          <w:i/>
          <w:iCs/>
          <w:sz w:val="16"/>
          <w:szCs w:val="16"/>
        </w:rPr>
        <w:t xml:space="preserve"> kwietnia 2024 r. n</w:t>
      </w:r>
      <w:r>
        <w:rPr>
          <w:rFonts w:ascii="Calibri" w:hAnsi="Calibri" w:cs="Calibri"/>
          <w:bCs/>
          <w:i/>
          <w:iCs/>
          <w:color w:val="000000"/>
          <w:sz w:val="16"/>
          <w:szCs w:val="16"/>
        </w:rPr>
        <w:t xml:space="preserve">a realizację zadania publicznego </w:t>
      </w:r>
      <w:r>
        <w:rPr>
          <w:rFonts w:ascii="Calibri" w:hAnsi="Calibri" w:cs="Calibri"/>
          <w:bCs/>
          <w:i/>
          <w:iCs/>
          <w:kern w:val="0"/>
          <w:sz w:val="16"/>
          <w:szCs w:val="16"/>
        </w:rPr>
        <w:t>w zakresie</w:t>
      </w:r>
      <w:r>
        <w:rPr>
          <w:rFonts w:ascii="Calibri" w:hAnsi="Calibri" w:cs="Calibri"/>
          <w:bCs/>
          <w:i/>
          <w:iCs/>
          <w:kern w:val="0"/>
          <w:sz w:val="16"/>
          <w:szCs w:val="16"/>
        </w:rPr>
        <w:tab/>
        <w:t>pomocy społecznej, w tym pomocy rodzinom i osobom w trudnej</w:t>
      </w:r>
      <w:r>
        <w:rPr>
          <w:rFonts w:ascii="Calibri" w:hAnsi="Calibri" w:cs="Calibri"/>
          <w:bCs/>
          <w:i/>
          <w:iCs/>
          <w:kern w:val="0"/>
          <w:sz w:val="16"/>
          <w:szCs w:val="16"/>
        </w:rPr>
        <w:tab/>
        <w:t>sytuacji życiowej oraz wyrównywania szans tych rodzin i osób</w:t>
      </w:r>
      <w:r>
        <w:rPr>
          <w:rFonts w:ascii="Calibri" w:hAnsi="Calibri" w:cs="Calibri"/>
          <w:bCs/>
          <w:i/>
          <w:iCs/>
          <w:kern w:val="0"/>
          <w:sz w:val="18"/>
          <w:szCs w:val="18"/>
        </w:rPr>
        <w:t xml:space="preserve"> </w:t>
      </w:r>
    </w:p>
    <w:p w14:paraId="66CD0D1A" w14:textId="4892A564" w:rsidR="00B23382" w:rsidRDefault="00B61696" w:rsidP="00003375">
      <w:pPr>
        <w:widowControl/>
        <w:tabs>
          <w:tab w:val="left" w:pos="5040"/>
        </w:tabs>
        <w:autoSpaceDN/>
        <w:textAlignment w:val="auto"/>
        <w:rPr>
          <w:rFonts w:ascii="Times New Roman" w:hAnsi="Times New Roman"/>
          <w:b/>
          <w:sz w:val="24"/>
          <w:szCs w:val="24"/>
        </w:rPr>
      </w:pPr>
      <w:r w:rsidRPr="00FB3DB7">
        <w:rPr>
          <w:rFonts w:ascii="Calibri" w:hAnsi="Calibri" w:cs="Calibri"/>
          <w:bCs/>
          <w:i/>
          <w:iCs/>
        </w:rPr>
        <w:tab/>
      </w:r>
      <w:bookmarkStart w:id="0" w:name="_Hlk152664654"/>
    </w:p>
    <w:p w14:paraId="637C8C83" w14:textId="77777777" w:rsidR="00B23382" w:rsidRDefault="00B23382" w:rsidP="00B23382">
      <w:pPr>
        <w:spacing w:after="120"/>
        <w:jc w:val="center"/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 w:cs="Calibri"/>
          <w:b/>
          <w:sz w:val="22"/>
          <w:szCs w:val="22"/>
        </w:rPr>
        <w:t>FORMULARZ ZGŁOSZENIOWY KANDYDATA/KANDYDATKI</w:t>
      </w:r>
    </w:p>
    <w:bookmarkEnd w:id="0"/>
    <w:p w14:paraId="38822921" w14:textId="4FD6202B" w:rsidR="00B23382" w:rsidRPr="000D5BF2" w:rsidRDefault="00B23382" w:rsidP="000D5BF2">
      <w:pPr>
        <w:widowControl/>
        <w:spacing w:after="60"/>
        <w:jc w:val="center"/>
        <w:rPr>
          <w:rFonts w:ascii="Calibri" w:hAnsi="Calibri" w:cs="Calibri"/>
          <w:color w:val="000000" w:themeColor="text1"/>
          <w:shd w:val="clear" w:color="auto" w:fill="FFFFFF"/>
        </w:rPr>
      </w:pPr>
      <w:r w:rsidRPr="000D5BF2">
        <w:rPr>
          <w:rFonts w:ascii="Calibri" w:hAnsi="Calibri" w:cs="Calibri"/>
          <w:color w:val="000000" w:themeColor="text1"/>
        </w:rPr>
        <w:t xml:space="preserve">do prac w Komisji konkursowej do opiniowania ofert złożonych </w:t>
      </w:r>
      <w:bookmarkStart w:id="1" w:name="_Hlk152661410"/>
      <w:r w:rsidRPr="000D5BF2">
        <w:rPr>
          <w:rFonts w:ascii="Calibri" w:hAnsi="Calibri" w:cs="Calibri"/>
          <w:color w:val="000000" w:themeColor="text1"/>
        </w:rPr>
        <w:t xml:space="preserve">w otwartym konkursie ofert </w:t>
      </w:r>
      <w:r w:rsidRPr="000D5BF2">
        <w:rPr>
          <w:rFonts w:ascii="Calibri" w:hAnsi="Calibri" w:cs="Calibri"/>
          <w:color w:val="000000" w:themeColor="text1"/>
        </w:rPr>
        <w:br/>
        <w:t xml:space="preserve">na realizację zadania publicznego </w:t>
      </w:r>
      <w:r w:rsidRPr="000D5BF2">
        <w:rPr>
          <w:rFonts w:ascii="Calibri" w:hAnsi="Calibri" w:cs="Calibri"/>
          <w:bCs/>
          <w:color w:val="000000" w:themeColor="text1"/>
        </w:rPr>
        <w:t xml:space="preserve">pn. </w:t>
      </w:r>
      <w:r w:rsidRPr="000D5BF2">
        <w:rPr>
          <w:rStyle w:val="markedcontent"/>
          <w:rFonts w:ascii="Calibri" w:hAnsi="Calibri" w:cs="Calibri"/>
          <w:color w:val="000000" w:themeColor="text1"/>
        </w:rPr>
        <w:t>p</w:t>
      </w:r>
      <w:r w:rsidRPr="000D5BF2">
        <w:rPr>
          <w:rFonts w:ascii="Calibri" w:hAnsi="Calibri" w:cs="Calibri"/>
          <w:color w:val="000000" w:themeColor="text1"/>
        </w:rPr>
        <w:t xml:space="preserve">rowadzenie dwóch mieszkań wspomaganych </w:t>
      </w:r>
      <w:r w:rsidRPr="000D5BF2">
        <w:rPr>
          <w:rFonts w:ascii="Calibri" w:hAnsi="Calibri" w:cs="Calibri"/>
          <w:color w:val="000000" w:themeColor="text1"/>
          <w:kern w:val="0"/>
        </w:rPr>
        <w:t xml:space="preserve">dla osób potrzebujących wsparcia w codziennym funkcjonowaniu i dla osób </w:t>
      </w:r>
      <w:r w:rsidRPr="000D5BF2">
        <w:rPr>
          <w:rFonts w:ascii="Calibri" w:hAnsi="Calibri" w:cs="Calibri"/>
          <w:color w:val="000000" w:themeColor="text1"/>
        </w:rPr>
        <w:t>z niepełnosprawnością w okresie realizacji projektu „Krotoszyńskie Centrum Usług Społecznych”, w</w:t>
      </w:r>
      <w:r w:rsidRPr="000D5BF2">
        <w:rPr>
          <w:rFonts w:ascii="Calibri" w:hAnsi="Calibri" w:cs="Calibri"/>
          <w:color w:val="000000" w:themeColor="text1"/>
          <w:shd w:val="clear" w:color="auto" w:fill="FFFFFF"/>
        </w:rPr>
        <w:t>spółfinansowanego ze środków Europejskiego Funduszu Społecznego Plus (EFS+) w ramach Programu Regionalnego Fundusze Europejskie dla Wielkopolski 2021-2027, Priorytet 6. Działanie 6.13. Usługi społeczne i zdrowotne</w:t>
      </w:r>
    </w:p>
    <w:bookmarkEnd w:id="1"/>
    <w:p w14:paraId="103C33C7" w14:textId="7FD1D6FF" w:rsidR="00B23382" w:rsidRPr="000D5BF2" w:rsidRDefault="00B23382" w:rsidP="000D5BF2">
      <w:pPr>
        <w:widowControl/>
        <w:tabs>
          <w:tab w:val="left" w:pos="3219"/>
        </w:tabs>
        <w:spacing w:after="60"/>
        <w:rPr>
          <w:rFonts w:ascii="Calibri" w:hAnsi="Calibri" w:cs="Calibri"/>
          <w:b/>
        </w:rPr>
      </w:pPr>
      <w:r w:rsidRPr="000D5BF2">
        <w:rPr>
          <w:rFonts w:ascii="Calibri" w:hAnsi="Calibri" w:cs="Calibri"/>
          <w:bCs/>
          <w:i/>
          <w:iCs/>
        </w:rPr>
        <w:t>UWAGA:</w:t>
      </w:r>
      <w:r w:rsidRPr="000D5BF2">
        <w:rPr>
          <w:rFonts w:ascii="Calibri" w:hAnsi="Calibri" w:cs="Calibri"/>
          <w:b/>
        </w:rPr>
        <w:t xml:space="preserve"> </w:t>
      </w:r>
      <w:r w:rsidRPr="000D5BF2">
        <w:rPr>
          <w:rFonts w:ascii="Calibri" w:hAnsi="Calibri" w:cs="Calibri"/>
          <w:bCs/>
        </w:rPr>
        <w:t>formularz należy wypełnić drukowanymi literami albo komputerowo</w:t>
      </w:r>
      <w:r w:rsidRPr="000D5BF2">
        <w:rPr>
          <w:rFonts w:ascii="Calibri" w:hAnsi="Calibri" w:cs="Calibri"/>
          <w:b/>
        </w:rPr>
        <w:tab/>
      </w: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95"/>
        <w:gridCol w:w="5940"/>
      </w:tblGrid>
      <w:tr w:rsidR="00B23382" w14:paraId="06657D54" w14:textId="77777777" w:rsidTr="000C4C71">
        <w:trPr>
          <w:trHeight w:val="189"/>
        </w:trPr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709B06EC" w14:textId="77777777" w:rsidR="00B23382" w:rsidRDefault="00B23382">
            <w:pPr>
              <w:spacing w:after="120" w:line="256" w:lineRule="auto"/>
              <w:jc w:val="center"/>
              <w:rPr>
                <w:rFonts w:ascii="Calibri" w:hAnsi="Calibri" w:cs="Calibri"/>
                <w:b/>
                <w:kern w:val="2"/>
                <w:sz w:val="22"/>
                <w:szCs w:val="22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b/>
                <w:kern w:val="2"/>
                <w:sz w:val="22"/>
                <w:szCs w:val="22"/>
                <w:lang w:eastAsia="en-US"/>
                <w14:ligatures w14:val="standardContextual"/>
              </w:rPr>
              <w:t>Dane kandydata/kandydatki na członka Komisji Konkursowej</w:t>
            </w:r>
          </w:p>
        </w:tc>
      </w:tr>
      <w:tr w:rsidR="00B23382" w14:paraId="5F2B5FE5" w14:textId="77777777" w:rsidTr="000D5BF2">
        <w:trPr>
          <w:trHeight w:val="221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7E85C113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Imię i nazwisko kandydata/ki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C4CF3A1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75315EDB" w14:textId="77777777" w:rsidTr="000D5BF2">
        <w:trPr>
          <w:trHeight w:val="552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1E0AD080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Nazwa organizacji pozarządowej lub podmiotu wymienionego w art. 3 ust. 3 ustawy z dnia 24 kwietnia 2003 r. o działalności pożytku publicznego i o wolontariacie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ED7F17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6E3D2B60" w14:textId="77777777" w:rsidTr="000D5BF2">
        <w:trPr>
          <w:trHeight w:val="552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0210FF08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Adres organizacji pozarządowej lub podmiotu wyżej wymienionego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1498F7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53BEDEE4" w14:textId="77777777" w:rsidTr="000D5BF2">
        <w:trPr>
          <w:trHeight w:val="254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3BB5E515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Telefon kontaktowy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C221CFC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  <w:tr w:rsidR="00B23382" w14:paraId="59636CBA" w14:textId="77777777" w:rsidTr="000D5BF2">
        <w:trPr>
          <w:trHeight w:val="154"/>
        </w:trPr>
        <w:tc>
          <w:tcPr>
            <w:tcW w:w="3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14:paraId="5C79A785" w14:textId="77777777" w:rsidR="00B23382" w:rsidRDefault="00B23382">
            <w:pPr>
              <w:spacing w:line="254" w:lineRule="auto"/>
              <w:jc w:val="center"/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</w:pPr>
            <w:r>
              <w:rPr>
                <w:rFonts w:ascii="Calibri" w:hAnsi="Calibri" w:cs="Calibri"/>
                <w:kern w:val="2"/>
                <w:sz w:val="18"/>
                <w:szCs w:val="18"/>
                <w:lang w:eastAsia="en-US"/>
                <w14:ligatures w14:val="standardContextual"/>
              </w:rPr>
              <w:t>Adres e-mail</w:t>
            </w:r>
          </w:p>
        </w:tc>
        <w:tc>
          <w:tcPr>
            <w:tcW w:w="5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21C793A" w14:textId="77777777" w:rsidR="00B23382" w:rsidRDefault="00B23382">
            <w:pPr>
              <w:spacing w:line="254" w:lineRule="auto"/>
              <w:rPr>
                <w:rFonts w:ascii="Calibri" w:hAnsi="Calibri" w:cs="Calibri"/>
                <w:kern w:val="2"/>
                <w:lang w:eastAsia="en-US"/>
                <w14:ligatures w14:val="standardContextual"/>
              </w:rPr>
            </w:pPr>
          </w:p>
        </w:tc>
      </w:tr>
    </w:tbl>
    <w:p w14:paraId="564F006C" w14:textId="77777777" w:rsidR="00B23382" w:rsidRDefault="00B23382" w:rsidP="00B23382">
      <w:pPr>
        <w:rPr>
          <w:rFonts w:ascii="Times New Roman" w:hAnsi="Times New Roman"/>
          <w:kern w:val="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958"/>
        <w:gridCol w:w="4577"/>
      </w:tblGrid>
      <w:tr w:rsidR="00B23382" w14:paraId="5DC78F3E" w14:textId="77777777" w:rsidTr="000C4C71">
        <w:trPr>
          <w:trHeight w:val="96"/>
        </w:trPr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2FD01BCF" w14:textId="77777777" w:rsidR="00B23382" w:rsidRDefault="00B23382">
            <w:pPr>
              <w:spacing w:after="120"/>
              <w:jc w:val="center"/>
              <w:rPr>
                <w:rFonts w:ascii="Calibri" w:hAnsi="Calibri" w:cs="Calibri"/>
                <w:b/>
                <w:lang w:eastAsia="en-US"/>
              </w:rPr>
            </w:pPr>
            <w:r>
              <w:rPr>
                <w:rFonts w:ascii="Calibri" w:hAnsi="Calibri" w:cs="Calibri"/>
                <w:b/>
                <w:lang w:eastAsia="en-US"/>
              </w:rPr>
              <w:t>Oświadczenie kandydata/kandydatki na członka komisji konkursowej</w:t>
            </w:r>
          </w:p>
        </w:tc>
      </w:tr>
      <w:tr w:rsidR="00B23382" w14:paraId="5A9CA7BD" w14:textId="77777777" w:rsidTr="000D5BF2">
        <w:tc>
          <w:tcPr>
            <w:tcW w:w="95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CF1C75" w14:textId="77777777" w:rsidR="00B23382" w:rsidRDefault="00B23382" w:rsidP="00C74FA2">
            <w:pPr>
              <w:widowControl/>
              <w:spacing w:after="60"/>
              <w:jc w:val="both"/>
              <w:rPr>
                <w:rFonts w:ascii="Calibri" w:hAnsi="Calibri" w:cs="Calibri"/>
                <w:bCs/>
                <w:lang w:eastAsia="en-US"/>
              </w:rPr>
            </w:pPr>
            <w:r>
              <w:rPr>
                <w:rFonts w:ascii="Calibri" w:hAnsi="Calibri" w:cs="Calibri"/>
                <w:bCs/>
                <w:lang w:eastAsia="en-US"/>
              </w:rPr>
              <w:t>Oświadczam, że:</w:t>
            </w:r>
          </w:p>
          <w:p w14:paraId="4EAC94D8" w14:textId="77777777" w:rsidR="00562E77" w:rsidRPr="00562E77" w:rsidRDefault="00360087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Deklaruję wolę udziału w komisji konkursowej opiniującej oferty na realizację zadania publicznego</w:t>
            </w:r>
            <w:r w:rsidRPr="00562E77">
              <w:rPr>
                <w:rFonts w:ascii="Calibri" w:hAnsi="Calibri" w:cs="Calibri"/>
                <w:color w:val="000000" w:themeColor="text1"/>
                <w:sz w:val="20"/>
                <w:szCs w:val="20"/>
                <w:lang w:eastAsia="en-US"/>
              </w:rPr>
              <w:t xml:space="preserve"> </w:t>
            </w:r>
            <w:r w:rsidR="00B23382" w:rsidRPr="00562E77"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  <w:t xml:space="preserve">pn. </w:t>
            </w:r>
            <w:r w:rsidR="00B23382" w:rsidRPr="00562E77">
              <w:rPr>
                <w:rStyle w:val="markedcontent"/>
                <w:rFonts w:ascii="Calibri" w:hAnsi="Calibri" w:cs="Calibri"/>
                <w:color w:val="000000" w:themeColor="text1"/>
                <w:sz w:val="20"/>
                <w:szCs w:val="20"/>
              </w:rPr>
              <w:t>p</w:t>
            </w:r>
            <w:r w:rsidR="00B23382" w:rsidRPr="00562E7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rowadzenie dwóch mieszkań wspomaganych </w:t>
            </w:r>
            <w:r w:rsidR="00B23382" w:rsidRPr="00562E77">
              <w:rPr>
                <w:rFonts w:ascii="Calibri" w:hAnsi="Calibri" w:cs="Calibri"/>
                <w:color w:val="000000" w:themeColor="text1"/>
                <w:kern w:val="0"/>
                <w:sz w:val="20"/>
                <w:szCs w:val="20"/>
              </w:rPr>
              <w:t xml:space="preserve">dla osób potrzebujących wsparcia w codziennym funkcjonowaniu i dla osób </w:t>
            </w:r>
            <w:r w:rsidR="00B23382" w:rsidRPr="00562E7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z niepełnosprawnością w okresie realizacji projektu „Krotoszyńskie Centrum Usług Społecznych”, w</w:t>
            </w:r>
            <w:r w:rsidR="00B23382" w:rsidRPr="00562E77">
              <w:rPr>
                <w:rFonts w:ascii="Calibri" w:hAnsi="Calibri" w:cs="Calibri"/>
                <w:color w:val="000000" w:themeColor="text1"/>
                <w:sz w:val="20"/>
                <w:szCs w:val="20"/>
                <w:shd w:val="clear" w:color="auto" w:fill="FFFFFF"/>
              </w:rPr>
              <w:t>spółfinansowanego ze środków Europejskiego Funduszu Społecznego Plus (EFS+) w ramach Programu Regionalnego Fundusze Europejskie dla Wielkopolski 2021-2027, Priorytet 6. Działanie 6.13. Usługi społeczne i zdrowotne.</w:t>
            </w:r>
          </w:p>
          <w:p w14:paraId="4A984E26" w14:textId="77777777" w:rsidR="00562E77" w:rsidRPr="00562E77" w:rsidRDefault="00B23382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color w:val="000000" w:themeColor="text1"/>
                <w:sz w:val="20"/>
                <w:szCs w:val="20"/>
                <w:lang w:eastAsia="en-US"/>
              </w:rPr>
              <w:t xml:space="preserve">Wyrażam zgodę na przetwarzanie moich danych osobowych zawartych w niniejszym formularzu zgłoszeniowym w zakresie imienia i nazwiska, przynależności do konkretnej organizacji pozarządowej lub podmiotu wymienionego w art. 3 ust. 3 ustawy z dnia 24 kwietnia 2003 r. o działalności pożytku publicznego i o wolontariacie oraz informacji na temat mojej działalności w sektorze pozarządowym i publikowanie ich na stronach internetowych Urzędu Miejskiego w Krotoszynie, Krotoszyńskiego Centrum Usług Społecznych. </w:t>
            </w:r>
          </w:p>
          <w:p w14:paraId="35B45779" w14:textId="77777777" w:rsidR="00562E77" w:rsidRPr="00562E77" w:rsidRDefault="00B23382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  <w:t>Zobowiązuję się do zachowania poufności prac komisji konkursowej do czasu rozstrzygnięcia otwartego konkursu ofert.</w:t>
            </w:r>
          </w:p>
          <w:p w14:paraId="4CFD3B37" w14:textId="0B22160B" w:rsidR="00B23382" w:rsidRPr="00562E77" w:rsidRDefault="00B23382">
            <w:pPr>
              <w:pStyle w:val="Akapitzlist"/>
              <w:widowControl/>
              <w:numPr>
                <w:ilvl w:val="0"/>
                <w:numId w:val="52"/>
              </w:numPr>
              <w:autoSpaceDN/>
              <w:spacing w:after="60"/>
              <w:ind w:left="249" w:hanging="249"/>
              <w:jc w:val="both"/>
              <w:textAlignment w:val="auto"/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562E77">
              <w:rPr>
                <w:rFonts w:ascii="Calibri" w:hAnsi="Calibri" w:cs="Calibri"/>
                <w:bCs/>
                <w:color w:val="000000" w:themeColor="text1"/>
                <w:sz w:val="20"/>
                <w:szCs w:val="20"/>
                <w:lang w:eastAsia="en-US"/>
              </w:rPr>
              <w:t>Zapoznałem/łam się z zasadami udziału przedstawicieli organizacji pozarządowych i podmiotów wymienionych w art. 3 ust. 3 ustawy z dnia 24 kwietnia 2003 r. o działalności pożytku publicznego i o wolontariacie (Dz.U. z 2023 r. poz. 571) w komisjach konkursowych.</w:t>
            </w:r>
          </w:p>
          <w:p w14:paraId="6BA601B7" w14:textId="77777777" w:rsidR="00E86124" w:rsidRDefault="00E86124" w:rsidP="00562E77">
            <w:pPr>
              <w:widowControl/>
              <w:autoSpaceDN/>
              <w:spacing w:line="276" w:lineRule="auto"/>
              <w:ind w:left="962"/>
              <w:textAlignment w:val="auto"/>
              <w:rPr>
                <w:rFonts w:ascii="Calibri" w:hAnsi="Calibri" w:cs="Calibri"/>
                <w:bCs/>
                <w:lang w:eastAsia="en-US"/>
              </w:rPr>
            </w:pPr>
          </w:p>
        </w:tc>
      </w:tr>
      <w:tr w:rsidR="00B23382" w14:paraId="0E8DCBF3" w14:textId="77777777" w:rsidTr="000C4C71">
        <w:tc>
          <w:tcPr>
            <w:tcW w:w="4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46DBEAFB" w14:textId="79680C11" w:rsidR="00B23382" w:rsidRDefault="00B23382">
            <w:pPr>
              <w:spacing w:after="120"/>
              <w:jc w:val="center"/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</w:pP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 xml:space="preserve">Podpis kandydata/ki na członka </w:t>
            </w:r>
            <w:r w:rsidR="00DE6AFE"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k</w:t>
            </w: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omisji konkursowej</w:t>
            </w:r>
          </w:p>
        </w:tc>
        <w:tc>
          <w:tcPr>
            <w:tcW w:w="4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</w:tcPr>
          <w:p w14:paraId="7DD2798B" w14:textId="77777777" w:rsidR="00B23382" w:rsidRDefault="00B23382">
            <w:pPr>
              <w:spacing w:after="120"/>
              <w:jc w:val="both"/>
              <w:rPr>
                <w:rFonts w:ascii="Calibri" w:hAnsi="Calibri" w:cs="Calibri"/>
                <w:bCs/>
                <w:color w:val="000000" w:themeColor="text1"/>
                <w:sz w:val="22"/>
                <w:szCs w:val="22"/>
                <w:lang w:eastAsia="en-US"/>
              </w:rPr>
            </w:pPr>
          </w:p>
        </w:tc>
      </w:tr>
      <w:tr w:rsidR="00B23382" w14:paraId="5846D412" w14:textId="77777777" w:rsidTr="000C4C71">
        <w:tc>
          <w:tcPr>
            <w:tcW w:w="4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70D5E5E4" w14:textId="77777777" w:rsidR="00B23382" w:rsidRDefault="00B23382">
            <w:pPr>
              <w:spacing w:after="120"/>
              <w:jc w:val="center"/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</w:pPr>
            <w:r>
              <w:rPr>
                <w:rFonts w:ascii="Calibri" w:hAnsi="Calibri" w:cs="Calibri"/>
                <w:bCs/>
                <w:color w:val="000000" w:themeColor="text1"/>
                <w:sz w:val="18"/>
                <w:szCs w:val="18"/>
                <w:lang w:eastAsia="en-US"/>
              </w:rPr>
              <w:t>Miejscowość i data</w:t>
            </w:r>
          </w:p>
        </w:tc>
        <w:tc>
          <w:tcPr>
            <w:tcW w:w="4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</w:tcPr>
          <w:p w14:paraId="58E15A02" w14:textId="77777777" w:rsidR="00B23382" w:rsidRDefault="00B23382">
            <w:pPr>
              <w:spacing w:after="120"/>
              <w:jc w:val="both"/>
              <w:rPr>
                <w:rFonts w:ascii="Calibri" w:hAnsi="Calibri" w:cs="Calibri"/>
                <w:bCs/>
                <w:color w:val="000000" w:themeColor="text1"/>
                <w:sz w:val="22"/>
                <w:szCs w:val="22"/>
                <w:lang w:eastAsia="en-US"/>
              </w:rPr>
            </w:pPr>
          </w:p>
        </w:tc>
      </w:tr>
    </w:tbl>
    <w:p w14:paraId="30428C1C" w14:textId="77777777" w:rsidR="00B23382" w:rsidRDefault="00B23382" w:rsidP="00B23382"/>
    <w:p w14:paraId="0405D249" w14:textId="47DD9A48" w:rsidR="00B23382" w:rsidRPr="00C74FA2" w:rsidRDefault="00B23382" w:rsidP="00B23382">
      <w:pPr>
        <w:rPr>
          <w:rFonts w:ascii="Calibri" w:hAnsi="Calibri" w:cs="Calibri"/>
          <w:sz w:val="18"/>
          <w:szCs w:val="18"/>
        </w:rPr>
      </w:pPr>
      <w:r w:rsidRPr="00C74FA2">
        <w:rPr>
          <w:rFonts w:ascii="Calibri" w:hAnsi="Calibri" w:cs="Calibri"/>
          <w:sz w:val="18"/>
          <w:szCs w:val="18"/>
        </w:rPr>
        <w:t xml:space="preserve">Potwierdzenie zgłoszenia kandydata na członka </w:t>
      </w:r>
      <w:r w:rsidR="00C74FA2" w:rsidRPr="00C74FA2">
        <w:rPr>
          <w:rFonts w:ascii="Calibri" w:hAnsi="Calibri" w:cs="Calibri"/>
          <w:sz w:val="18"/>
          <w:szCs w:val="18"/>
        </w:rPr>
        <w:t>k</w:t>
      </w:r>
      <w:r w:rsidRPr="00C74FA2">
        <w:rPr>
          <w:rFonts w:ascii="Calibri" w:hAnsi="Calibri" w:cs="Calibri"/>
          <w:sz w:val="18"/>
          <w:szCs w:val="18"/>
        </w:rPr>
        <w:t xml:space="preserve">omisji </w:t>
      </w:r>
      <w:r w:rsidR="00C74FA2" w:rsidRPr="00C74FA2">
        <w:rPr>
          <w:rFonts w:ascii="Calibri" w:hAnsi="Calibri" w:cs="Calibri"/>
          <w:sz w:val="18"/>
          <w:szCs w:val="18"/>
        </w:rPr>
        <w:t>k</w:t>
      </w:r>
      <w:r w:rsidRPr="00C74FA2">
        <w:rPr>
          <w:rFonts w:ascii="Calibri" w:hAnsi="Calibri" w:cs="Calibri"/>
          <w:sz w:val="18"/>
          <w:szCs w:val="18"/>
        </w:rPr>
        <w:t>onkursowej do opiniowania złożonych ofert w otwartym konkursie ofert na realizację zadania publicznego wyżej wymienionego jako reprezentanta organizacji/podmiotu:</w:t>
      </w:r>
    </w:p>
    <w:tbl>
      <w:tblPr>
        <w:tblW w:w="953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320"/>
        <w:gridCol w:w="2215"/>
      </w:tblGrid>
      <w:tr w:rsidR="000D5BF2" w:rsidRPr="000D5BF2" w14:paraId="406D2E99" w14:textId="77777777" w:rsidTr="000C4C71">
        <w:trPr>
          <w:trHeight w:val="712"/>
        </w:trPr>
        <w:tc>
          <w:tcPr>
            <w:tcW w:w="7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223DE185" w14:textId="77777777" w:rsidR="000D5BF2" w:rsidRPr="000D5BF2" w:rsidRDefault="000D5BF2" w:rsidP="000D5BF2">
            <w:pPr>
              <w:widowControl/>
              <w:autoSpaceDN/>
              <w:textAlignment w:val="auto"/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</w:pPr>
            <w:r w:rsidRPr="000D5BF2"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Pieczęć organizacji/ podmiotu i podpisy Zarządu/ osób upoważnionych do reprezentacji organizacji/ podmiotu zgłaszającego kandydata</w:t>
            </w:r>
          </w:p>
        </w:tc>
        <w:tc>
          <w:tcPr>
            <w:tcW w:w="2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DEDED" w:themeFill="accent3" w:themeFillTint="33"/>
            <w:vAlign w:val="center"/>
            <w:hideMark/>
          </w:tcPr>
          <w:p w14:paraId="3B016ADB" w14:textId="77777777" w:rsidR="000D5BF2" w:rsidRPr="000D5BF2" w:rsidRDefault="000D5BF2" w:rsidP="000D5BF2">
            <w:pPr>
              <w:widowControl/>
              <w:suppressAutoHyphens w:val="0"/>
              <w:autoSpaceDN/>
              <w:textAlignment w:val="auto"/>
              <w:rPr>
                <w:rFonts w:ascii="Calibri" w:hAnsi="Calibri" w:cs="Calibri"/>
                <w:color w:val="000000"/>
                <w:kern w:val="0"/>
                <w:sz w:val="22"/>
                <w:szCs w:val="22"/>
              </w:rPr>
            </w:pPr>
            <w:r w:rsidRPr="000D5BF2">
              <w:rPr>
                <w:rFonts w:ascii="Calibri" w:hAnsi="Calibri" w:cs="Calibri"/>
                <w:color w:val="000000"/>
                <w:kern w:val="0"/>
                <w:sz w:val="22"/>
                <w:szCs w:val="22"/>
              </w:rPr>
              <w:t> </w:t>
            </w:r>
          </w:p>
        </w:tc>
      </w:tr>
    </w:tbl>
    <w:p w14:paraId="6E60F244" w14:textId="77777777" w:rsidR="00B23382" w:rsidRDefault="00B23382" w:rsidP="000D5BF2">
      <w:pPr>
        <w:rPr>
          <w:rFonts w:ascii="Times New Roman" w:hAnsi="Times New Roman"/>
        </w:rPr>
      </w:pPr>
    </w:p>
    <w:sectPr w:rsidR="00B23382" w:rsidSect="00CF6C77">
      <w:headerReference w:type="default" r:id="rId8"/>
      <w:footerReference w:type="default" r:id="rId9"/>
      <w:pgSz w:w="11906" w:h="16838" w:code="9"/>
      <w:pgMar w:top="851" w:right="1134" w:bottom="851" w:left="1134" w:header="170" w:footer="22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D0AFE6" w14:textId="77777777" w:rsidR="00CF6C77" w:rsidRDefault="00CF6C77">
      <w:r>
        <w:separator/>
      </w:r>
    </w:p>
  </w:endnote>
  <w:endnote w:type="continuationSeparator" w:id="0">
    <w:p w14:paraId="2E8A68F4" w14:textId="77777777" w:rsidR="00CF6C77" w:rsidRDefault="00CF6C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wis721 LtEx BT">
    <w:altName w:val="Times New Roman"/>
    <w:charset w:val="00"/>
    <w:family w:val="auto"/>
    <w:pitch w:val="default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vers-PL">
    <w:altName w:val="Times New Roman"/>
    <w:panose1 w:val="00000000000000000000"/>
    <w:charset w:val="C8"/>
    <w:family w:val="decorative"/>
    <w:notTrueType/>
    <w:pitch w:val="variable"/>
    <w:sig w:usb0="00000001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A48D8C" w14:textId="61D6F68B" w:rsidR="00CB2222" w:rsidRDefault="00CB2222" w:rsidP="002032A1">
    <w:pPr>
      <w:pStyle w:val="Stopka"/>
      <w:pBdr>
        <w:bottom w:val="single" w:sz="6" w:space="1" w:color="auto"/>
      </w:pBdr>
      <w:jc w:val="center"/>
      <w:rPr>
        <w:rFonts w:ascii="Arial" w:hAnsi="Arial" w:cs="Arial"/>
        <w:sz w:val="16"/>
        <w:szCs w:val="16"/>
      </w:rPr>
    </w:pPr>
  </w:p>
  <w:p w14:paraId="69B129B2" w14:textId="2864510E" w:rsidR="00F91ED5" w:rsidRPr="00F91ED5" w:rsidRDefault="00F91ED5" w:rsidP="00F91ED5">
    <w:pPr>
      <w:pStyle w:val="Stopka"/>
      <w:jc w:val="center"/>
      <w:rPr>
        <w:rFonts w:ascii="Calibri" w:hAnsi="Calibri" w:cs="Calibri"/>
        <w:sz w:val="18"/>
        <w:szCs w:val="18"/>
      </w:rPr>
    </w:pPr>
    <w:bookmarkStart w:id="2" w:name="_Hlk158805159"/>
    <w:r w:rsidRPr="00F91ED5">
      <w:rPr>
        <w:rFonts w:ascii="Calibri" w:hAnsi="Calibri" w:cs="Calibri"/>
        <w:sz w:val="18"/>
        <w:szCs w:val="18"/>
      </w:rPr>
      <w:t xml:space="preserve">Projekt „Krotoszyńskie Centrum Usług Społecznych” współfinansowany ze środków Europejskiego Funduszu Społecznego </w:t>
    </w:r>
    <w:r w:rsidRPr="00F91ED5">
      <w:rPr>
        <w:rFonts w:ascii="Calibri" w:eastAsiaTheme="minorHAnsi" w:hAnsi="Calibri" w:cs="Calibri"/>
        <w:color w:val="000000"/>
        <w:sz w:val="18"/>
        <w:szCs w:val="18"/>
      </w:rPr>
      <w:t xml:space="preserve">w ramach Programu Fundusze Europejskie dla Wielkopolski 2021-2027 </w:t>
    </w:r>
  </w:p>
  <w:bookmarkEnd w:id="2" w:displacedByCustomXml="next"/>
  <w:sdt>
    <w:sdtPr>
      <w:rPr>
        <w:rFonts w:ascii="Calibri" w:eastAsiaTheme="majorEastAsia" w:hAnsi="Calibri" w:cs="Calibri"/>
        <w:sz w:val="18"/>
        <w:szCs w:val="18"/>
      </w:rPr>
      <w:id w:val="-1675487251"/>
      <w:docPartObj>
        <w:docPartGallery w:val="Page Numbers (Bottom of Page)"/>
        <w:docPartUnique/>
      </w:docPartObj>
    </w:sdtPr>
    <w:sdtContent>
      <w:p w14:paraId="4C9980EF" w14:textId="77777777" w:rsidR="00F91ED5" w:rsidRPr="00F91ED5" w:rsidRDefault="00F91ED5" w:rsidP="00F91ED5">
        <w:pPr>
          <w:pStyle w:val="Stopka"/>
          <w:jc w:val="right"/>
          <w:rPr>
            <w:rFonts w:ascii="Calibri" w:eastAsiaTheme="majorEastAsia" w:hAnsi="Calibri" w:cs="Calibri"/>
            <w:sz w:val="18"/>
            <w:szCs w:val="18"/>
          </w:rPr>
        </w:pPr>
        <w:r w:rsidRPr="00F91ED5">
          <w:rPr>
            <w:rFonts w:ascii="Calibri" w:eastAsiaTheme="majorEastAsia" w:hAnsi="Calibri" w:cs="Calibri"/>
            <w:sz w:val="18"/>
            <w:szCs w:val="18"/>
          </w:rPr>
          <w:t xml:space="preserve">str. </w: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begin"/>
        </w:r>
        <w:r w:rsidRPr="00F91ED5">
          <w:rPr>
            <w:rFonts w:ascii="Calibri" w:hAnsi="Calibri" w:cs="Calibri"/>
            <w:sz w:val="18"/>
            <w:szCs w:val="18"/>
          </w:rPr>
          <w:instrText>PAGE    \* MERGEFORMAT</w:instrText>
        </w:r>
        <w:r w:rsidRPr="00F91ED5">
          <w:rPr>
            <w:rFonts w:ascii="Calibri" w:eastAsiaTheme="minorEastAsia" w:hAnsi="Calibri" w:cs="Calibri"/>
            <w:sz w:val="18"/>
            <w:szCs w:val="18"/>
          </w:rPr>
          <w:fldChar w:fldCharType="separate"/>
        </w:r>
        <w:r w:rsidRPr="00F91ED5">
          <w:rPr>
            <w:rFonts w:ascii="Calibri" w:hAnsi="Calibri" w:cs="Calibri"/>
            <w:sz w:val="18"/>
            <w:szCs w:val="18"/>
          </w:rPr>
          <w:t>1</w:t>
        </w:r>
        <w:r w:rsidRPr="00F91ED5">
          <w:rPr>
            <w:rFonts w:ascii="Calibri" w:eastAsiaTheme="majorEastAsia" w:hAnsi="Calibri" w:cs="Calibri"/>
            <w:sz w:val="18"/>
            <w:szCs w:val="18"/>
          </w:rPr>
          <w:fldChar w:fldCharType="end"/>
        </w:r>
      </w:p>
    </w:sdtContent>
  </w:sdt>
  <w:p w14:paraId="09395331" w14:textId="6B384B64" w:rsidR="00897469" w:rsidRPr="002E725D" w:rsidRDefault="00897469" w:rsidP="00F91ED5">
    <w:pPr>
      <w:pStyle w:val="Stopka"/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85CB51" w14:textId="77777777" w:rsidR="00CF6C77" w:rsidRDefault="00CF6C77">
      <w:r>
        <w:rPr>
          <w:color w:val="000000"/>
        </w:rPr>
        <w:separator/>
      </w:r>
    </w:p>
  </w:footnote>
  <w:footnote w:type="continuationSeparator" w:id="0">
    <w:p w14:paraId="5592611C" w14:textId="77777777" w:rsidR="00CF6C77" w:rsidRDefault="00CF6C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2C4E3" w14:textId="6A60F537" w:rsidR="004A135D" w:rsidRPr="004A135D" w:rsidRDefault="004A135D" w:rsidP="004A135D">
    <w:pPr>
      <w:widowControl/>
      <w:suppressAutoHyphens w:val="0"/>
      <w:autoSpaceDN/>
      <w:spacing w:before="100" w:beforeAutospacing="1" w:after="100" w:afterAutospacing="1"/>
      <w:textAlignment w:val="auto"/>
      <w:rPr>
        <w:rFonts w:ascii="Times New Roman" w:hAnsi="Times New Roman"/>
        <w:kern w:val="0"/>
        <w:sz w:val="24"/>
        <w:szCs w:val="24"/>
      </w:rPr>
    </w:pPr>
    <w:r w:rsidRPr="004A135D">
      <w:rPr>
        <w:rFonts w:ascii="Times New Roman" w:hAnsi="Times New Roman"/>
        <w:noProof/>
        <w:kern w:val="0"/>
        <w:sz w:val="24"/>
        <w:szCs w:val="24"/>
      </w:rPr>
      <w:drawing>
        <wp:inline distT="0" distB="0" distL="0" distR="0" wp14:anchorId="3A06B962" wp14:editId="6A62C65E">
          <wp:extent cx="6120130" cy="625475"/>
          <wp:effectExtent l="0" t="0" r="0" b="3175"/>
          <wp:docPr id="94795150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0130" cy="625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0A0AD29" w14:textId="77777777" w:rsidR="0038695F" w:rsidRDefault="0038695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BEEC722"/>
    <w:lvl w:ilvl="0">
      <w:start w:val="1"/>
      <w:numFmt w:val="decimal"/>
      <w:pStyle w:val="Listanumerowana"/>
      <w:lvlText w:val="%1."/>
      <w:lvlJc w:val="left"/>
      <w:pPr>
        <w:tabs>
          <w:tab w:val="num" w:pos="3544"/>
        </w:tabs>
        <w:ind w:left="3544" w:hanging="360"/>
      </w:pPr>
      <w:rPr>
        <w:b w:val="0"/>
        <w:bCs/>
      </w:rPr>
    </w:lvl>
  </w:abstractNum>
  <w:abstractNum w:abstractNumId="1" w15:restartNumberingAfterBreak="0">
    <w:nsid w:val="00000004"/>
    <w:multiLevelType w:val="singleLevel"/>
    <w:tmpl w:val="00000004"/>
    <w:name w:val="WW8Num11"/>
    <w:lvl w:ilvl="0">
      <w:start w:val="1"/>
      <w:numFmt w:val="lowerLetter"/>
      <w:lvlText w:val="%1."/>
      <w:lvlJc w:val="left"/>
      <w:pPr>
        <w:tabs>
          <w:tab w:val="num" w:pos="7645"/>
        </w:tabs>
        <w:ind w:left="8365" w:hanging="360"/>
      </w:pPr>
      <w:rPr>
        <w:rFonts w:ascii="Book Antiqua" w:hAnsi="Book Antiqua" w:cs="Book Antiqua"/>
      </w:rPr>
    </w:lvl>
  </w:abstractNum>
  <w:abstractNum w:abstractNumId="2" w15:restartNumberingAfterBreak="0">
    <w:nsid w:val="00000005"/>
    <w:multiLevelType w:val="singleLevel"/>
    <w:tmpl w:val="00000005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bCs w:val="0"/>
        <w:sz w:val="22"/>
        <w:szCs w:val="22"/>
      </w:rPr>
    </w:lvl>
  </w:abstractNum>
  <w:abstractNum w:abstractNumId="3" w15:restartNumberingAfterBreak="0">
    <w:nsid w:val="0000000D"/>
    <w:multiLevelType w:val="singleLevel"/>
    <w:tmpl w:val="0000000D"/>
    <w:name w:val="WW8Num38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rFonts w:ascii="Book Antiqua" w:hAnsi="Book Antiqua" w:cs="Book Antiqua" w:hint="default"/>
        <w:b w:val="0"/>
        <w:bCs w:val="0"/>
        <w:i w:val="0"/>
        <w:sz w:val="22"/>
        <w:szCs w:val="22"/>
      </w:rPr>
    </w:lvl>
  </w:abstractNum>
  <w:abstractNum w:abstractNumId="4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/>
        <w:sz w:val="18"/>
        <w:szCs w:val="18"/>
        <w:lang w:val="pl-P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ymbol"/>
        <w:sz w:val="18"/>
        <w:szCs w:val="18"/>
        <w:lang w:val="pl-P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  <w:sz w:val="18"/>
        <w:szCs w:val="18"/>
        <w:lang w:val="pl-P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ymbol"/>
        <w:sz w:val="18"/>
        <w:szCs w:val="18"/>
        <w:lang w:val="pl-P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ymbol"/>
        <w:sz w:val="18"/>
        <w:szCs w:val="18"/>
        <w:lang w:val="pl-P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ymbol"/>
        <w:sz w:val="18"/>
        <w:szCs w:val="18"/>
        <w:lang w:val="pl-P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ymbol"/>
        <w:sz w:val="18"/>
        <w:szCs w:val="18"/>
        <w:lang w:val="pl-P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ymbol"/>
        <w:sz w:val="18"/>
        <w:szCs w:val="18"/>
        <w:lang w:val="pl-P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Symbol"/>
        <w:sz w:val="18"/>
        <w:szCs w:val="18"/>
        <w:lang w:val="pl-PL"/>
      </w:rPr>
    </w:lvl>
  </w:abstractNum>
  <w:abstractNum w:abstractNumId="5" w15:restartNumberingAfterBreak="0">
    <w:nsid w:val="028008DF"/>
    <w:multiLevelType w:val="multilevel"/>
    <w:tmpl w:val="215AFC80"/>
    <w:styleLink w:val="WWNum46"/>
    <w:lvl w:ilvl="0">
      <w:numFmt w:val="bullet"/>
      <w:lvlText w:val="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6" w15:restartNumberingAfterBreak="0">
    <w:nsid w:val="06324AB2"/>
    <w:multiLevelType w:val="multilevel"/>
    <w:tmpl w:val="A3628288"/>
    <w:styleLink w:val="WWNum1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7" w15:restartNumberingAfterBreak="0">
    <w:nsid w:val="0990160A"/>
    <w:multiLevelType w:val="multilevel"/>
    <w:tmpl w:val="58983C44"/>
    <w:styleLink w:val="WWNum17"/>
    <w:lvl w:ilvl="0">
      <w:start w:val="1"/>
      <w:numFmt w:val="lowerLetter"/>
      <w:lvlText w:val="%1."/>
      <w:lvlJc w:val="left"/>
      <w:pPr>
        <w:ind w:left="720" w:hanging="360"/>
      </w:pPr>
      <w:rPr>
        <w:strike w:val="0"/>
        <w:dstrike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8" w15:restartNumberingAfterBreak="0">
    <w:nsid w:val="0E562537"/>
    <w:multiLevelType w:val="multilevel"/>
    <w:tmpl w:val="C694C23A"/>
    <w:styleLink w:val="WWNum21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9" w15:restartNumberingAfterBreak="0">
    <w:nsid w:val="0E946EA9"/>
    <w:multiLevelType w:val="multilevel"/>
    <w:tmpl w:val="2F7C07CC"/>
    <w:styleLink w:val="WWNum14"/>
    <w:lvl w:ilvl="0">
      <w:start w:val="1"/>
      <w:numFmt w:val="decimal"/>
      <w:lvlText w:val="%1."/>
      <w:lvlJc w:val="left"/>
      <w:pPr>
        <w:ind w:left="36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10" w15:restartNumberingAfterBreak="0">
    <w:nsid w:val="0F170E2B"/>
    <w:multiLevelType w:val="multilevel"/>
    <w:tmpl w:val="768EA1D0"/>
    <w:styleLink w:val="WWNum41"/>
    <w:lvl w:ilvl="0"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0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0" w:hanging="360"/>
      </w:pPr>
      <w:rPr>
        <w:rFonts w:ascii="Wingdings" w:hAnsi="Wingdings"/>
      </w:rPr>
    </w:lvl>
  </w:abstractNum>
  <w:abstractNum w:abstractNumId="11" w15:restartNumberingAfterBreak="0">
    <w:nsid w:val="10402570"/>
    <w:multiLevelType w:val="multilevel"/>
    <w:tmpl w:val="F3FEE26C"/>
    <w:styleLink w:val="WWNum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2" w15:restartNumberingAfterBreak="0">
    <w:nsid w:val="108F6CAE"/>
    <w:multiLevelType w:val="multilevel"/>
    <w:tmpl w:val="3CD62CEC"/>
    <w:styleLink w:val="WWNum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13" w15:restartNumberingAfterBreak="0">
    <w:nsid w:val="10DD2EAF"/>
    <w:multiLevelType w:val="multilevel"/>
    <w:tmpl w:val="3DBA8866"/>
    <w:styleLink w:val="WWNum20"/>
    <w:lvl w:ilvl="0">
      <w:numFmt w:val="bullet"/>
      <w:lvlText w:val="-"/>
      <w:lvlJc w:val="left"/>
      <w:pPr>
        <w:ind w:left="360" w:hanging="360"/>
      </w:pPr>
      <w:rPr>
        <w:rFonts w:ascii="Swis721 LtEx BT" w:hAnsi="Swis721 LtEx BT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14" w15:restartNumberingAfterBreak="0">
    <w:nsid w:val="15CB4103"/>
    <w:multiLevelType w:val="multilevel"/>
    <w:tmpl w:val="8016536C"/>
    <w:styleLink w:val="WWNum25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5" w15:restartNumberingAfterBreak="0">
    <w:nsid w:val="1679615E"/>
    <w:multiLevelType w:val="multilevel"/>
    <w:tmpl w:val="26144AD0"/>
    <w:styleLink w:val="WWNum3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6" w15:restartNumberingAfterBreak="0">
    <w:nsid w:val="1A4F76D5"/>
    <w:multiLevelType w:val="multilevel"/>
    <w:tmpl w:val="3E8C0B9A"/>
    <w:styleLink w:val="WWNum3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1.%2.%3)"/>
      <w:lvlJc w:val="left"/>
      <w:pPr>
        <w:ind w:left="1080" w:hanging="360"/>
      </w:pPr>
    </w:lvl>
    <w:lvl w:ilvl="3">
      <w:start w:val="1"/>
      <w:numFmt w:val="decimal"/>
      <w:lvlText w:val="(%1.%2.%3.%4)"/>
      <w:lvlJc w:val="left"/>
      <w:pPr>
        <w:ind w:left="1440" w:hanging="360"/>
      </w:pPr>
    </w:lvl>
    <w:lvl w:ilvl="4">
      <w:start w:val="1"/>
      <w:numFmt w:val="lowerLetter"/>
      <w:lvlText w:val="(%1.%2.%3.%4.%5)"/>
      <w:lvlJc w:val="left"/>
      <w:pPr>
        <w:ind w:left="1800" w:hanging="360"/>
      </w:p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abstractNum w:abstractNumId="17" w15:restartNumberingAfterBreak="0">
    <w:nsid w:val="1EED2451"/>
    <w:multiLevelType w:val="multilevel"/>
    <w:tmpl w:val="D9646E58"/>
    <w:styleLink w:val="WWNum4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8" w15:restartNumberingAfterBreak="0">
    <w:nsid w:val="1F570EF5"/>
    <w:multiLevelType w:val="multilevel"/>
    <w:tmpl w:val="14BE45FA"/>
    <w:styleLink w:val="WWNum38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19" w15:restartNumberingAfterBreak="0">
    <w:nsid w:val="22525B45"/>
    <w:multiLevelType w:val="multilevel"/>
    <w:tmpl w:val="6094794E"/>
    <w:styleLink w:val="WWNum19"/>
    <w:lvl w:ilvl="0">
      <w:start w:val="18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0" w15:restartNumberingAfterBreak="0">
    <w:nsid w:val="270B782C"/>
    <w:multiLevelType w:val="multilevel"/>
    <w:tmpl w:val="16980D22"/>
    <w:styleLink w:val="WWNum35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lowerLetter"/>
      <w:lvlText w:val="(%1.%2.%3)"/>
      <w:lvlJc w:val="left"/>
      <w:pPr>
        <w:ind w:left="720" w:hanging="432"/>
      </w:pPr>
    </w:lvl>
    <w:lvl w:ilvl="3">
      <w:start w:val="1"/>
      <w:numFmt w:val="lowerRoman"/>
      <w:lvlText w:val="(%1.%2.%3.%4)"/>
      <w:lvlJc w:val="right"/>
      <w:pPr>
        <w:ind w:left="864" w:hanging="144"/>
      </w:pPr>
    </w:lvl>
    <w:lvl w:ilvl="4">
      <w:start w:val="1"/>
      <w:numFmt w:val="decimal"/>
      <w:lvlText w:val="%1.%2.%3.%4.%5)"/>
      <w:lvlJc w:val="left"/>
      <w:pPr>
        <w:ind w:left="1008" w:hanging="432"/>
      </w:pPr>
    </w:lvl>
    <w:lvl w:ilvl="5">
      <w:start w:val="1"/>
      <w:numFmt w:val="lowerLetter"/>
      <w:lvlText w:val="%1.%2.%3.%4.%5.%6)"/>
      <w:lvlJc w:val="left"/>
      <w:pPr>
        <w:ind w:left="1152" w:hanging="432"/>
      </w:pPr>
    </w:lvl>
    <w:lvl w:ilvl="6">
      <w:start w:val="1"/>
      <w:numFmt w:val="lowerRoman"/>
      <w:lvlText w:val="%1.%2.%3.%4.%5.%6.%7)"/>
      <w:lvlJc w:val="right"/>
      <w:pPr>
        <w:ind w:left="1296" w:hanging="288"/>
      </w:pPr>
    </w:lvl>
    <w:lvl w:ilvl="7">
      <w:start w:val="1"/>
      <w:numFmt w:val="lowerLetter"/>
      <w:lvlText w:val="%1.%2.%3.%4.%5.%6.%7.%8."/>
      <w:lvlJc w:val="left"/>
      <w:pPr>
        <w:ind w:left="1440" w:hanging="432"/>
      </w:pPr>
    </w:lvl>
    <w:lvl w:ilvl="8">
      <w:start w:val="1"/>
      <w:numFmt w:val="lowerRoman"/>
      <w:lvlText w:val="%1.%2.%3.%4.%5.%6.%7.%8.%9."/>
      <w:lvlJc w:val="right"/>
      <w:pPr>
        <w:ind w:left="1584" w:hanging="144"/>
      </w:pPr>
    </w:lvl>
  </w:abstractNum>
  <w:abstractNum w:abstractNumId="21" w15:restartNumberingAfterBreak="0">
    <w:nsid w:val="297D5D0C"/>
    <w:multiLevelType w:val="multilevel"/>
    <w:tmpl w:val="A056B242"/>
    <w:styleLink w:val="WWNum18"/>
    <w:lvl w:ilvl="0">
      <w:start w:val="2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2" w15:restartNumberingAfterBreak="0">
    <w:nsid w:val="2A75176A"/>
    <w:multiLevelType w:val="multilevel"/>
    <w:tmpl w:val="ECC01164"/>
    <w:styleLink w:val="WWNum47"/>
    <w:lvl w:ilvl="0">
      <w:numFmt w:val="bullet"/>
      <w:lvlText w:val=""/>
      <w:lvlJc w:val="left"/>
      <w:pPr>
        <w:ind w:left="1146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866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86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306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026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746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66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86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906" w:hanging="360"/>
      </w:pPr>
      <w:rPr>
        <w:rFonts w:ascii="Wingdings" w:hAnsi="Wingdings"/>
      </w:rPr>
    </w:lvl>
  </w:abstractNum>
  <w:abstractNum w:abstractNumId="23" w15:restartNumberingAfterBreak="0">
    <w:nsid w:val="2E3E4038"/>
    <w:multiLevelType w:val="multilevel"/>
    <w:tmpl w:val="B6160458"/>
    <w:styleLink w:val="WWNum40"/>
    <w:lvl w:ilvl="0">
      <w:start w:val="1"/>
      <w:numFmt w:val="lowerLetter"/>
      <w:lvlText w:val="%1)"/>
      <w:lvlJc w:val="left"/>
      <w:pPr>
        <w:ind w:left="720" w:hanging="360"/>
      </w:pPr>
      <w:rPr>
        <w:rFonts w:cs="Bookman Old Sty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24" w15:restartNumberingAfterBreak="0">
    <w:nsid w:val="2EA658C9"/>
    <w:multiLevelType w:val="multilevel"/>
    <w:tmpl w:val="C3D6895A"/>
    <w:styleLink w:val="WWNum10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2"/>
        <w:szCs w:val="22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5" w15:restartNumberingAfterBreak="0">
    <w:nsid w:val="2FC95FEA"/>
    <w:multiLevelType w:val="hybridMultilevel"/>
    <w:tmpl w:val="583C7156"/>
    <w:name w:val="WW8Num1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76E3CB4">
      <w:start w:val="1"/>
      <w:numFmt w:val="decimal"/>
      <w:lvlText w:val="%2)"/>
      <w:lvlJc w:val="right"/>
      <w:pPr>
        <w:ind w:left="1440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130351C"/>
    <w:multiLevelType w:val="multilevel"/>
    <w:tmpl w:val="3C74A7BE"/>
    <w:styleLink w:val="WWNum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7" w15:restartNumberingAfterBreak="0">
    <w:nsid w:val="35455345"/>
    <w:multiLevelType w:val="multilevel"/>
    <w:tmpl w:val="A71EC4F4"/>
    <w:styleLink w:val="WWNum5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28" w15:restartNumberingAfterBreak="0">
    <w:nsid w:val="3770009F"/>
    <w:multiLevelType w:val="multilevel"/>
    <w:tmpl w:val="077C90AA"/>
    <w:styleLink w:val="WWNum48"/>
    <w:lvl w:ilvl="0">
      <w:start w:val="1"/>
      <w:numFmt w:val="lowerLetter"/>
      <w:lvlText w:val="%1)"/>
      <w:lvlJc w:val="left"/>
      <w:pPr>
        <w:ind w:left="1070" w:hanging="360"/>
      </w:pPr>
    </w:lvl>
    <w:lvl w:ilvl="1">
      <w:start w:val="1"/>
      <w:numFmt w:val="lowerLetter"/>
      <w:lvlText w:val="%2."/>
      <w:lvlJc w:val="left"/>
      <w:pPr>
        <w:ind w:left="1790" w:hanging="360"/>
      </w:pPr>
    </w:lvl>
    <w:lvl w:ilvl="2">
      <w:start w:val="1"/>
      <w:numFmt w:val="lowerRoman"/>
      <w:lvlText w:val="%1.%2.%3."/>
      <w:lvlJc w:val="right"/>
      <w:pPr>
        <w:ind w:left="2510" w:hanging="180"/>
      </w:pPr>
    </w:lvl>
    <w:lvl w:ilvl="3">
      <w:start w:val="1"/>
      <w:numFmt w:val="decimal"/>
      <w:lvlText w:val="%1.%2.%3.%4."/>
      <w:lvlJc w:val="left"/>
      <w:pPr>
        <w:ind w:left="3230" w:hanging="360"/>
      </w:pPr>
    </w:lvl>
    <w:lvl w:ilvl="4">
      <w:start w:val="1"/>
      <w:numFmt w:val="lowerLetter"/>
      <w:lvlText w:val="%1.%2.%3.%4.%5."/>
      <w:lvlJc w:val="left"/>
      <w:pPr>
        <w:ind w:left="3950" w:hanging="360"/>
      </w:pPr>
    </w:lvl>
    <w:lvl w:ilvl="5">
      <w:start w:val="1"/>
      <w:numFmt w:val="lowerRoman"/>
      <w:lvlText w:val="%1.%2.%3.%4.%5.%6."/>
      <w:lvlJc w:val="right"/>
      <w:pPr>
        <w:ind w:left="4670" w:hanging="180"/>
      </w:pPr>
    </w:lvl>
    <w:lvl w:ilvl="6">
      <w:start w:val="1"/>
      <w:numFmt w:val="decimal"/>
      <w:lvlText w:val="%1.%2.%3.%4.%5.%6.%7."/>
      <w:lvlJc w:val="left"/>
      <w:pPr>
        <w:ind w:left="5390" w:hanging="360"/>
      </w:pPr>
    </w:lvl>
    <w:lvl w:ilvl="7">
      <w:start w:val="1"/>
      <w:numFmt w:val="lowerLetter"/>
      <w:lvlText w:val="%1.%2.%3.%4.%5.%6.%7.%8."/>
      <w:lvlJc w:val="left"/>
      <w:pPr>
        <w:ind w:left="6110" w:hanging="360"/>
      </w:pPr>
    </w:lvl>
    <w:lvl w:ilvl="8">
      <w:start w:val="1"/>
      <w:numFmt w:val="lowerRoman"/>
      <w:lvlText w:val="%1.%2.%3.%4.%5.%6.%7.%8.%9."/>
      <w:lvlJc w:val="right"/>
      <w:pPr>
        <w:ind w:left="6830" w:hanging="180"/>
      </w:pPr>
    </w:lvl>
  </w:abstractNum>
  <w:abstractNum w:abstractNumId="29" w15:restartNumberingAfterBreak="0">
    <w:nsid w:val="38CE666E"/>
    <w:multiLevelType w:val="multilevel"/>
    <w:tmpl w:val="4922EC5E"/>
    <w:styleLink w:val="WWNum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0" w15:restartNumberingAfterBreak="0">
    <w:nsid w:val="39677191"/>
    <w:multiLevelType w:val="multilevel"/>
    <w:tmpl w:val="55FC1B98"/>
    <w:styleLink w:val="WWNum4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1" w15:restartNumberingAfterBreak="0">
    <w:nsid w:val="48E945C3"/>
    <w:multiLevelType w:val="multilevel"/>
    <w:tmpl w:val="2D5A2030"/>
    <w:styleLink w:val="WWNum37"/>
    <w:lvl w:ilvl="0">
      <w:start w:val="1"/>
      <w:numFmt w:val="none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2" w15:restartNumberingAfterBreak="0">
    <w:nsid w:val="4C5817B1"/>
    <w:multiLevelType w:val="multilevel"/>
    <w:tmpl w:val="0D8C0FBA"/>
    <w:styleLink w:val="WWNum15"/>
    <w:lvl w:ilvl="0">
      <w:start w:val="1"/>
      <w:numFmt w:val="lowerLetter"/>
      <w:lvlText w:val="%1."/>
      <w:lvlJc w:val="left"/>
      <w:pPr>
        <w:ind w:left="360" w:hanging="360"/>
      </w:p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3" w15:restartNumberingAfterBreak="0">
    <w:nsid w:val="4C62076A"/>
    <w:multiLevelType w:val="multilevel"/>
    <w:tmpl w:val="5C8E35E0"/>
    <w:styleLink w:val="WWNum7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4" w15:restartNumberingAfterBreak="0">
    <w:nsid w:val="4CA5200E"/>
    <w:multiLevelType w:val="multilevel"/>
    <w:tmpl w:val="E2CC7268"/>
    <w:styleLink w:val="WWNum31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5" w15:restartNumberingAfterBreak="0">
    <w:nsid w:val="4E0D0103"/>
    <w:multiLevelType w:val="multilevel"/>
    <w:tmpl w:val="F6E6960E"/>
    <w:styleLink w:val="WWNum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36" w15:restartNumberingAfterBreak="0">
    <w:nsid w:val="4E9D17BB"/>
    <w:multiLevelType w:val="multilevel"/>
    <w:tmpl w:val="32CE8228"/>
    <w:styleLink w:val="WWNum28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7" w15:restartNumberingAfterBreak="0">
    <w:nsid w:val="4F7B5715"/>
    <w:multiLevelType w:val="multilevel"/>
    <w:tmpl w:val="11261ED8"/>
    <w:styleLink w:val="WWNum2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8" w15:restartNumberingAfterBreak="0">
    <w:nsid w:val="51F43749"/>
    <w:multiLevelType w:val="multilevel"/>
    <w:tmpl w:val="6F50AF22"/>
    <w:styleLink w:val="WWNum3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9" w15:restartNumberingAfterBreak="0">
    <w:nsid w:val="521A0661"/>
    <w:multiLevelType w:val="multilevel"/>
    <w:tmpl w:val="AF389FC4"/>
    <w:styleLink w:val="WWNum3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0" w15:restartNumberingAfterBreak="0">
    <w:nsid w:val="52FF393C"/>
    <w:multiLevelType w:val="hybridMultilevel"/>
    <w:tmpl w:val="C85AAFBA"/>
    <w:lvl w:ilvl="0" w:tplc="072C8E2A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Calibri" w:hint="default"/>
        <w:color w:val="000000" w:themeColor="text1"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3CA2955"/>
    <w:multiLevelType w:val="multilevel"/>
    <w:tmpl w:val="ACB65A88"/>
    <w:styleLink w:val="WWNum3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42" w15:restartNumberingAfterBreak="0">
    <w:nsid w:val="58AD1AB5"/>
    <w:multiLevelType w:val="multilevel"/>
    <w:tmpl w:val="A642B562"/>
    <w:styleLink w:val="WWNum11"/>
    <w:lvl w:ilvl="0">
      <w:start w:val="1"/>
      <w:numFmt w:val="lowerLetter"/>
      <w:lvlText w:val="%1."/>
      <w:lvlJc w:val="left"/>
      <w:pPr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3" w15:restartNumberingAfterBreak="0">
    <w:nsid w:val="5ACD3CA9"/>
    <w:multiLevelType w:val="multilevel"/>
    <w:tmpl w:val="AC92E48E"/>
    <w:styleLink w:val="WWNum43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44" w15:restartNumberingAfterBreak="0">
    <w:nsid w:val="5B1213AD"/>
    <w:multiLevelType w:val="multilevel"/>
    <w:tmpl w:val="1DBE502A"/>
    <w:styleLink w:val="WWNum26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5" w15:restartNumberingAfterBreak="0">
    <w:nsid w:val="5C655D86"/>
    <w:multiLevelType w:val="hybridMultilevel"/>
    <w:tmpl w:val="9B5EE246"/>
    <w:lvl w:ilvl="0" w:tplc="22268B0C">
      <w:start w:val="1"/>
      <w:numFmt w:val="upperRoman"/>
      <w:pStyle w:val="rozdzial"/>
      <w:lvlText w:val="%1."/>
      <w:lvlJc w:val="right"/>
      <w:pPr>
        <w:ind w:left="720" w:hanging="360"/>
      </w:pPr>
    </w:lvl>
    <w:lvl w:ilvl="1" w:tplc="4E78D94E">
      <w:start w:val="1"/>
      <w:numFmt w:val="decimal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E867B0F"/>
    <w:multiLevelType w:val="multilevel"/>
    <w:tmpl w:val="84FAFC06"/>
    <w:styleLink w:val="WWNum16"/>
    <w:lvl w:ilvl="0">
      <w:numFmt w:val="bullet"/>
      <w:lvlText w:val="-"/>
      <w:lvlJc w:val="left"/>
      <w:pPr>
        <w:ind w:left="720" w:hanging="360"/>
      </w:pPr>
      <w:rPr>
        <w:rFonts w:ascii="Swis721 LtEx BT" w:hAnsi="Swis721 LtEx B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7" w15:restartNumberingAfterBreak="0">
    <w:nsid w:val="60AC7DCF"/>
    <w:multiLevelType w:val="multilevel"/>
    <w:tmpl w:val="8DE06866"/>
    <w:styleLink w:val="Outline"/>
    <w:lvl w:ilvl="0">
      <w:start w:val="1"/>
      <w:numFmt w:val="upperRoman"/>
      <w:lvlText w:val="Artykuł %1."/>
      <w:lvlJc w:val="left"/>
    </w:lvl>
    <w:lvl w:ilvl="1">
      <w:start w:val="1"/>
      <w:numFmt w:val="decimal"/>
      <w:lvlText w:val="Sekcja %1.%2"/>
      <w:lvlJc w:val="left"/>
    </w:lvl>
    <w:lvl w:ilvl="2">
      <w:start w:val="1"/>
      <w:numFmt w:val="none"/>
      <w:lvlText w:val="%3"/>
      <w:lvlJc w:val="left"/>
      <w:pPr>
        <w:ind w:left="720" w:hanging="720"/>
      </w:pPr>
    </w:lvl>
    <w:lvl w:ilvl="3">
      <w:start w:val="1"/>
      <w:numFmt w:val="none"/>
      <w:lvlText w:val="%4"/>
      <w:lvlJc w:val="left"/>
      <w:pPr>
        <w:ind w:left="864" w:hanging="864"/>
      </w:pPr>
    </w:lvl>
    <w:lvl w:ilvl="4">
      <w:start w:val="1"/>
      <w:numFmt w:val="none"/>
      <w:lvlText w:val="%5"/>
      <w:lvlJc w:val="left"/>
      <w:pPr>
        <w:ind w:left="1008" w:hanging="1008"/>
      </w:pPr>
    </w:lvl>
    <w:lvl w:ilvl="5">
      <w:start w:val="1"/>
      <w:numFmt w:val="none"/>
      <w:lvlText w:val="%6"/>
      <w:lvlJc w:val="left"/>
      <w:pPr>
        <w:ind w:left="1152" w:hanging="1152"/>
      </w:pPr>
    </w:lvl>
    <w:lvl w:ilvl="6">
      <w:start w:val="1"/>
      <w:numFmt w:val="none"/>
      <w:lvlText w:val="%7"/>
      <w:lvlJc w:val="left"/>
      <w:pPr>
        <w:ind w:left="1296" w:hanging="1296"/>
      </w:pPr>
    </w:lvl>
    <w:lvl w:ilvl="7">
      <w:start w:val="1"/>
      <w:numFmt w:val="none"/>
      <w:lvlText w:val="%8"/>
      <w:lvlJc w:val="left"/>
      <w:pPr>
        <w:ind w:left="1440" w:hanging="1440"/>
      </w:pPr>
    </w:lvl>
    <w:lvl w:ilvl="8">
      <w:start w:val="1"/>
      <w:numFmt w:val="none"/>
      <w:lvlText w:val="%9"/>
      <w:lvlJc w:val="left"/>
      <w:pPr>
        <w:ind w:left="1584" w:hanging="1584"/>
      </w:pPr>
    </w:lvl>
  </w:abstractNum>
  <w:abstractNum w:abstractNumId="48" w15:restartNumberingAfterBreak="0">
    <w:nsid w:val="649A3CA4"/>
    <w:multiLevelType w:val="multilevel"/>
    <w:tmpl w:val="4BAC8AAE"/>
    <w:styleLink w:val="WWNum3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49" w15:restartNumberingAfterBreak="0">
    <w:nsid w:val="67394FAA"/>
    <w:multiLevelType w:val="multilevel"/>
    <w:tmpl w:val="C254BD04"/>
    <w:styleLink w:val="WWNum2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080" w:hanging="108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440" w:hanging="1440"/>
      </w:pPr>
    </w:lvl>
  </w:abstractNum>
  <w:abstractNum w:abstractNumId="50" w15:restartNumberingAfterBreak="0">
    <w:nsid w:val="704A223A"/>
    <w:multiLevelType w:val="multilevel"/>
    <w:tmpl w:val="AD60AD22"/>
    <w:styleLink w:val="WWNum4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1" w15:restartNumberingAfterBreak="0">
    <w:nsid w:val="70D02EE2"/>
    <w:multiLevelType w:val="multilevel"/>
    <w:tmpl w:val="B17EB3D4"/>
    <w:styleLink w:val="WWNum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2" w15:restartNumberingAfterBreak="0">
    <w:nsid w:val="70F7135B"/>
    <w:multiLevelType w:val="multilevel"/>
    <w:tmpl w:val="64242D20"/>
    <w:styleLink w:val="WWNum27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3" w15:restartNumberingAfterBreak="0">
    <w:nsid w:val="753F4FA6"/>
    <w:multiLevelType w:val="multilevel"/>
    <w:tmpl w:val="8E944BD8"/>
    <w:styleLink w:val="WWNum1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1.%2.%3."/>
      <w:lvlJc w:val="right"/>
      <w:pPr>
        <w:ind w:left="1800" w:hanging="180"/>
      </w:pPr>
    </w:lvl>
    <w:lvl w:ilvl="3">
      <w:start w:val="1"/>
      <w:numFmt w:val="decimal"/>
      <w:lvlText w:val="%1.%2.%3.%4."/>
      <w:lvlJc w:val="left"/>
      <w:pPr>
        <w:ind w:left="2520" w:hanging="360"/>
      </w:pPr>
    </w:lvl>
    <w:lvl w:ilvl="4">
      <w:start w:val="1"/>
      <w:numFmt w:val="lowerLetter"/>
      <w:lvlText w:val="%1.%2.%3.%4.%5."/>
      <w:lvlJc w:val="left"/>
      <w:pPr>
        <w:ind w:left="3240" w:hanging="360"/>
      </w:pPr>
    </w:lvl>
    <w:lvl w:ilvl="5">
      <w:start w:val="1"/>
      <w:numFmt w:val="lowerRoman"/>
      <w:lvlText w:val="%1.%2.%3.%4.%5.%6."/>
      <w:lvlJc w:val="right"/>
      <w:pPr>
        <w:ind w:left="3960" w:hanging="180"/>
      </w:pPr>
    </w:lvl>
    <w:lvl w:ilvl="6">
      <w:start w:val="1"/>
      <w:numFmt w:val="decimal"/>
      <w:lvlText w:val="%1.%2.%3.%4.%5.%6.%7."/>
      <w:lvlJc w:val="left"/>
      <w:pPr>
        <w:ind w:left="4680" w:hanging="360"/>
      </w:pPr>
    </w:lvl>
    <w:lvl w:ilvl="7">
      <w:start w:val="1"/>
      <w:numFmt w:val="lowerLetter"/>
      <w:lvlText w:val="%1.%2.%3.%4.%5.%6.%7.%8."/>
      <w:lvlJc w:val="left"/>
      <w:pPr>
        <w:ind w:left="5400" w:hanging="360"/>
      </w:pPr>
    </w:lvl>
    <w:lvl w:ilvl="8">
      <w:start w:val="1"/>
      <w:numFmt w:val="lowerRoman"/>
      <w:lvlText w:val="%1.%2.%3.%4.%5.%6.%7.%8.%9."/>
      <w:lvlJc w:val="right"/>
      <w:pPr>
        <w:ind w:left="6120" w:hanging="180"/>
      </w:pPr>
    </w:lvl>
  </w:abstractNum>
  <w:abstractNum w:abstractNumId="54" w15:restartNumberingAfterBreak="0">
    <w:nsid w:val="7B221ED9"/>
    <w:multiLevelType w:val="multilevel"/>
    <w:tmpl w:val="476C8DE4"/>
    <w:styleLink w:val="WWNum23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5" w15:restartNumberingAfterBreak="0">
    <w:nsid w:val="7BED7977"/>
    <w:multiLevelType w:val="multilevel"/>
    <w:tmpl w:val="19DC910E"/>
    <w:styleLink w:val="WWNum39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56" w15:restartNumberingAfterBreak="0">
    <w:nsid w:val="7F22171A"/>
    <w:multiLevelType w:val="multilevel"/>
    <w:tmpl w:val="034239A8"/>
    <w:styleLink w:val="WWNum24"/>
    <w:lvl w:ilvl="0">
      <w:numFmt w:val="bullet"/>
      <w:lvlText w:val=""/>
      <w:lvlJc w:val="left"/>
      <w:pPr>
        <w:ind w:left="720" w:hanging="360"/>
      </w:pPr>
      <w:rPr>
        <w:rFonts w:ascii="Symbol" w:hAnsi="Symbol"/>
        <w:sz w:val="24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 w16cid:durableId="1536889151">
    <w:abstractNumId w:val="47"/>
  </w:num>
  <w:num w:numId="2" w16cid:durableId="1634678999">
    <w:abstractNumId w:val="35"/>
  </w:num>
  <w:num w:numId="3" w16cid:durableId="311714221">
    <w:abstractNumId w:val="12"/>
  </w:num>
  <w:num w:numId="4" w16cid:durableId="1106659059">
    <w:abstractNumId w:val="41"/>
  </w:num>
  <w:num w:numId="5" w16cid:durableId="2112385674">
    <w:abstractNumId w:val="27"/>
  </w:num>
  <w:num w:numId="6" w16cid:durableId="1653753594">
    <w:abstractNumId w:val="26"/>
  </w:num>
  <w:num w:numId="7" w16cid:durableId="1710258665">
    <w:abstractNumId w:val="33"/>
  </w:num>
  <w:num w:numId="8" w16cid:durableId="344751378">
    <w:abstractNumId w:val="11"/>
  </w:num>
  <w:num w:numId="9" w16cid:durableId="904606632">
    <w:abstractNumId w:val="51"/>
  </w:num>
  <w:num w:numId="10" w16cid:durableId="1972897904">
    <w:abstractNumId w:val="24"/>
  </w:num>
  <w:num w:numId="11" w16cid:durableId="24334099">
    <w:abstractNumId w:val="42"/>
  </w:num>
  <w:num w:numId="12" w16cid:durableId="873077058">
    <w:abstractNumId w:val="53"/>
  </w:num>
  <w:num w:numId="13" w16cid:durableId="793016357">
    <w:abstractNumId w:val="6"/>
  </w:num>
  <w:num w:numId="14" w16cid:durableId="1601568948">
    <w:abstractNumId w:val="9"/>
  </w:num>
  <w:num w:numId="15" w16cid:durableId="876896643">
    <w:abstractNumId w:val="32"/>
  </w:num>
  <w:num w:numId="16" w16cid:durableId="1416853715">
    <w:abstractNumId w:val="46"/>
  </w:num>
  <w:num w:numId="17" w16cid:durableId="345912085">
    <w:abstractNumId w:val="7"/>
  </w:num>
  <w:num w:numId="18" w16cid:durableId="200752991">
    <w:abstractNumId w:val="21"/>
  </w:num>
  <w:num w:numId="19" w16cid:durableId="1963148812">
    <w:abstractNumId w:val="19"/>
  </w:num>
  <w:num w:numId="20" w16cid:durableId="1497694857">
    <w:abstractNumId w:val="13"/>
  </w:num>
  <w:num w:numId="21" w16cid:durableId="1702122407">
    <w:abstractNumId w:val="8"/>
  </w:num>
  <w:num w:numId="22" w16cid:durableId="1982221971">
    <w:abstractNumId w:val="49"/>
  </w:num>
  <w:num w:numId="23" w16cid:durableId="789934839">
    <w:abstractNumId w:val="54"/>
  </w:num>
  <w:num w:numId="24" w16cid:durableId="1677808508">
    <w:abstractNumId w:val="56"/>
  </w:num>
  <w:num w:numId="25" w16cid:durableId="1539201179">
    <w:abstractNumId w:val="14"/>
  </w:num>
  <w:num w:numId="26" w16cid:durableId="1323125081">
    <w:abstractNumId w:val="44"/>
  </w:num>
  <w:num w:numId="27" w16cid:durableId="1682049147">
    <w:abstractNumId w:val="52"/>
  </w:num>
  <w:num w:numId="28" w16cid:durableId="1432046647">
    <w:abstractNumId w:val="36"/>
  </w:num>
  <w:num w:numId="29" w16cid:durableId="977995335">
    <w:abstractNumId w:val="37"/>
  </w:num>
  <w:num w:numId="30" w16cid:durableId="1760641356">
    <w:abstractNumId w:val="48"/>
  </w:num>
  <w:num w:numId="31" w16cid:durableId="642000943">
    <w:abstractNumId w:val="34"/>
  </w:num>
  <w:num w:numId="32" w16cid:durableId="1671716882">
    <w:abstractNumId w:val="39"/>
  </w:num>
  <w:num w:numId="33" w16cid:durableId="65500408">
    <w:abstractNumId w:val="38"/>
  </w:num>
  <w:num w:numId="34" w16cid:durableId="468788798">
    <w:abstractNumId w:val="16"/>
  </w:num>
  <w:num w:numId="35" w16cid:durableId="1863934400">
    <w:abstractNumId w:val="20"/>
  </w:num>
  <w:num w:numId="36" w16cid:durableId="1565918747">
    <w:abstractNumId w:val="15"/>
  </w:num>
  <w:num w:numId="37" w16cid:durableId="1643195062">
    <w:abstractNumId w:val="31"/>
  </w:num>
  <w:num w:numId="38" w16cid:durableId="219751572">
    <w:abstractNumId w:val="18"/>
  </w:num>
  <w:num w:numId="39" w16cid:durableId="1757901979">
    <w:abstractNumId w:val="55"/>
  </w:num>
  <w:num w:numId="40" w16cid:durableId="1302033661">
    <w:abstractNumId w:val="23"/>
  </w:num>
  <w:num w:numId="41" w16cid:durableId="2027828989">
    <w:abstractNumId w:val="10"/>
  </w:num>
  <w:num w:numId="42" w16cid:durableId="472218868">
    <w:abstractNumId w:val="17"/>
  </w:num>
  <w:num w:numId="43" w16cid:durableId="1046878230">
    <w:abstractNumId w:val="43"/>
  </w:num>
  <w:num w:numId="44" w16cid:durableId="773864791">
    <w:abstractNumId w:val="50"/>
  </w:num>
  <w:num w:numId="45" w16cid:durableId="360323423">
    <w:abstractNumId w:val="30"/>
  </w:num>
  <w:num w:numId="46" w16cid:durableId="1327170175">
    <w:abstractNumId w:val="5"/>
  </w:num>
  <w:num w:numId="47" w16cid:durableId="1318413706">
    <w:abstractNumId w:val="22"/>
  </w:num>
  <w:num w:numId="48" w16cid:durableId="919828823">
    <w:abstractNumId w:val="28"/>
  </w:num>
  <w:num w:numId="49" w16cid:durableId="1752266181">
    <w:abstractNumId w:val="29"/>
  </w:num>
  <w:num w:numId="50" w16cid:durableId="1989936836">
    <w:abstractNumId w:val="0"/>
  </w:num>
  <w:num w:numId="51" w16cid:durableId="1403407760">
    <w:abstractNumId w:val="45"/>
  </w:num>
  <w:num w:numId="52" w16cid:durableId="177859511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defaultTabStop w:val="720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38A"/>
    <w:rsid w:val="00000B42"/>
    <w:rsid w:val="00003375"/>
    <w:rsid w:val="00004D50"/>
    <w:rsid w:val="00004EBE"/>
    <w:rsid w:val="000064A7"/>
    <w:rsid w:val="00010A00"/>
    <w:rsid w:val="00010ABE"/>
    <w:rsid w:val="00010C56"/>
    <w:rsid w:val="00010D66"/>
    <w:rsid w:val="00013FC3"/>
    <w:rsid w:val="00014AF6"/>
    <w:rsid w:val="0001567F"/>
    <w:rsid w:val="00015761"/>
    <w:rsid w:val="000214FF"/>
    <w:rsid w:val="00021A13"/>
    <w:rsid w:val="000224E5"/>
    <w:rsid w:val="000259DE"/>
    <w:rsid w:val="00026D26"/>
    <w:rsid w:val="00030CBD"/>
    <w:rsid w:val="00032C8F"/>
    <w:rsid w:val="00033129"/>
    <w:rsid w:val="000337C7"/>
    <w:rsid w:val="00034330"/>
    <w:rsid w:val="00035B7E"/>
    <w:rsid w:val="000366F4"/>
    <w:rsid w:val="00036E56"/>
    <w:rsid w:val="0004280B"/>
    <w:rsid w:val="0004524B"/>
    <w:rsid w:val="000452A9"/>
    <w:rsid w:val="000468D5"/>
    <w:rsid w:val="00047203"/>
    <w:rsid w:val="000519F1"/>
    <w:rsid w:val="00052AD6"/>
    <w:rsid w:val="00053417"/>
    <w:rsid w:val="00053DAF"/>
    <w:rsid w:val="00056143"/>
    <w:rsid w:val="00057604"/>
    <w:rsid w:val="00060036"/>
    <w:rsid w:val="00060524"/>
    <w:rsid w:val="000607D5"/>
    <w:rsid w:val="000626B5"/>
    <w:rsid w:val="00062FFD"/>
    <w:rsid w:val="00064B70"/>
    <w:rsid w:val="00067732"/>
    <w:rsid w:val="00072298"/>
    <w:rsid w:val="00072D68"/>
    <w:rsid w:val="00074598"/>
    <w:rsid w:val="00074CEC"/>
    <w:rsid w:val="00075BA7"/>
    <w:rsid w:val="00080753"/>
    <w:rsid w:val="00081943"/>
    <w:rsid w:val="000839A9"/>
    <w:rsid w:val="00085A98"/>
    <w:rsid w:val="000912DC"/>
    <w:rsid w:val="00092025"/>
    <w:rsid w:val="00093053"/>
    <w:rsid w:val="00093C9D"/>
    <w:rsid w:val="00095DC8"/>
    <w:rsid w:val="000A1F96"/>
    <w:rsid w:val="000A1FDC"/>
    <w:rsid w:val="000A4109"/>
    <w:rsid w:val="000A4659"/>
    <w:rsid w:val="000A6B4D"/>
    <w:rsid w:val="000B05A8"/>
    <w:rsid w:val="000B1718"/>
    <w:rsid w:val="000B3430"/>
    <w:rsid w:val="000B4CC8"/>
    <w:rsid w:val="000B66EF"/>
    <w:rsid w:val="000C181B"/>
    <w:rsid w:val="000C1D13"/>
    <w:rsid w:val="000C3ADD"/>
    <w:rsid w:val="000C3CB4"/>
    <w:rsid w:val="000C4C71"/>
    <w:rsid w:val="000C4D22"/>
    <w:rsid w:val="000C7125"/>
    <w:rsid w:val="000D2C07"/>
    <w:rsid w:val="000D549E"/>
    <w:rsid w:val="000D5865"/>
    <w:rsid w:val="000D5BF2"/>
    <w:rsid w:val="000D6180"/>
    <w:rsid w:val="000E0E50"/>
    <w:rsid w:val="000E244B"/>
    <w:rsid w:val="000E569A"/>
    <w:rsid w:val="000E7036"/>
    <w:rsid w:val="000F074A"/>
    <w:rsid w:val="000F0FEE"/>
    <w:rsid w:val="000F2850"/>
    <w:rsid w:val="000F3F73"/>
    <w:rsid w:val="000F5571"/>
    <w:rsid w:val="000F5620"/>
    <w:rsid w:val="000F65F6"/>
    <w:rsid w:val="000F6C72"/>
    <w:rsid w:val="000F709D"/>
    <w:rsid w:val="001001AE"/>
    <w:rsid w:val="00100904"/>
    <w:rsid w:val="00100DE6"/>
    <w:rsid w:val="00101D30"/>
    <w:rsid w:val="0010251A"/>
    <w:rsid w:val="0010379C"/>
    <w:rsid w:val="00103F71"/>
    <w:rsid w:val="001043C5"/>
    <w:rsid w:val="00105573"/>
    <w:rsid w:val="00105DBD"/>
    <w:rsid w:val="00112120"/>
    <w:rsid w:val="00113775"/>
    <w:rsid w:val="00117957"/>
    <w:rsid w:val="0012011D"/>
    <w:rsid w:val="001216E2"/>
    <w:rsid w:val="0012229A"/>
    <w:rsid w:val="00122BF9"/>
    <w:rsid w:val="00123486"/>
    <w:rsid w:val="00127EC0"/>
    <w:rsid w:val="0013141B"/>
    <w:rsid w:val="00133AC5"/>
    <w:rsid w:val="00133B83"/>
    <w:rsid w:val="0013511F"/>
    <w:rsid w:val="00135D2A"/>
    <w:rsid w:val="00137165"/>
    <w:rsid w:val="0013730B"/>
    <w:rsid w:val="00140CAA"/>
    <w:rsid w:val="00141389"/>
    <w:rsid w:val="001414D7"/>
    <w:rsid w:val="00144D23"/>
    <w:rsid w:val="00145981"/>
    <w:rsid w:val="00145D0E"/>
    <w:rsid w:val="00145F42"/>
    <w:rsid w:val="001478DD"/>
    <w:rsid w:val="00150C1F"/>
    <w:rsid w:val="00151B76"/>
    <w:rsid w:val="00155913"/>
    <w:rsid w:val="00156418"/>
    <w:rsid w:val="00160A3C"/>
    <w:rsid w:val="001631AC"/>
    <w:rsid w:val="00163C95"/>
    <w:rsid w:val="00164910"/>
    <w:rsid w:val="00165367"/>
    <w:rsid w:val="00166019"/>
    <w:rsid w:val="00166A00"/>
    <w:rsid w:val="00170544"/>
    <w:rsid w:val="00173A0B"/>
    <w:rsid w:val="0017482E"/>
    <w:rsid w:val="001748FB"/>
    <w:rsid w:val="00175CD8"/>
    <w:rsid w:val="001777FB"/>
    <w:rsid w:val="00182154"/>
    <w:rsid w:val="0018263C"/>
    <w:rsid w:val="00184DA1"/>
    <w:rsid w:val="00190F6C"/>
    <w:rsid w:val="0019217B"/>
    <w:rsid w:val="001925ED"/>
    <w:rsid w:val="0019277B"/>
    <w:rsid w:val="001946D1"/>
    <w:rsid w:val="001A0438"/>
    <w:rsid w:val="001A32C0"/>
    <w:rsid w:val="001A3FDC"/>
    <w:rsid w:val="001A6CFE"/>
    <w:rsid w:val="001A6F0E"/>
    <w:rsid w:val="001A75B4"/>
    <w:rsid w:val="001A7F9B"/>
    <w:rsid w:val="001B0635"/>
    <w:rsid w:val="001B0F1E"/>
    <w:rsid w:val="001B3180"/>
    <w:rsid w:val="001B415A"/>
    <w:rsid w:val="001B608E"/>
    <w:rsid w:val="001B739A"/>
    <w:rsid w:val="001B7CEF"/>
    <w:rsid w:val="001C2012"/>
    <w:rsid w:val="001C2AB5"/>
    <w:rsid w:val="001C3235"/>
    <w:rsid w:val="001C5C08"/>
    <w:rsid w:val="001D034E"/>
    <w:rsid w:val="001D0C04"/>
    <w:rsid w:val="001D1AD4"/>
    <w:rsid w:val="001D1B50"/>
    <w:rsid w:val="001D2959"/>
    <w:rsid w:val="001D6185"/>
    <w:rsid w:val="001D77AD"/>
    <w:rsid w:val="001E0145"/>
    <w:rsid w:val="001E1CC2"/>
    <w:rsid w:val="001E2A54"/>
    <w:rsid w:val="001E3448"/>
    <w:rsid w:val="001F2D49"/>
    <w:rsid w:val="001F345D"/>
    <w:rsid w:val="001F5041"/>
    <w:rsid w:val="001F6FA3"/>
    <w:rsid w:val="001F735E"/>
    <w:rsid w:val="002010AB"/>
    <w:rsid w:val="00201893"/>
    <w:rsid w:val="00201D8E"/>
    <w:rsid w:val="002032A1"/>
    <w:rsid w:val="00203ECE"/>
    <w:rsid w:val="00204B7F"/>
    <w:rsid w:val="00205E1E"/>
    <w:rsid w:val="0020604E"/>
    <w:rsid w:val="00206F55"/>
    <w:rsid w:val="0020772B"/>
    <w:rsid w:val="00207EF5"/>
    <w:rsid w:val="002111FA"/>
    <w:rsid w:val="00211AAE"/>
    <w:rsid w:val="00213172"/>
    <w:rsid w:val="00213658"/>
    <w:rsid w:val="00216DF5"/>
    <w:rsid w:val="00223022"/>
    <w:rsid w:val="00223220"/>
    <w:rsid w:val="00223DEF"/>
    <w:rsid w:val="00225BC0"/>
    <w:rsid w:val="00226089"/>
    <w:rsid w:val="00226297"/>
    <w:rsid w:val="0022693F"/>
    <w:rsid w:val="002275DE"/>
    <w:rsid w:val="00232793"/>
    <w:rsid w:val="00232A6B"/>
    <w:rsid w:val="002418FD"/>
    <w:rsid w:val="00242147"/>
    <w:rsid w:val="00247979"/>
    <w:rsid w:val="002525A9"/>
    <w:rsid w:val="00254BD8"/>
    <w:rsid w:val="002614C6"/>
    <w:rsid w:val="002616BE"/>
    <w:rsid w:val="00261FF8"/>
    <w:rsid w:val="0026485F"/>
    <w:rsid w:val="00266036"/>
    <w:rsid w:val="00266C9B"/>
    <w:rsid w:val="00270EDC"/>
    <w:rsid w:val="00271CA0"/>
    <w:rsid w:val="00272852"/>
    <w:rsid w:val="002732D7"/>
    <w:rsid w:val="00275970"/>
    <w:rsid w:val="0027642B"/>
    <w:rsid w:val="0027772D"/>
    <w:rsid w:val="0028045E"/>
    <w:rsid w:val="00286700"/>
    <w:rsid w:val="00287984"/>
    <w:rsid w:val="00292A0E"/>
    <w:rsid w:val="00293350"/>
    <w:rsid w:val="00296CF4"/>
    <w:rsid w:val="00297889"/>
    <w:rsid w:val="002A0ECA"/>
    <w:rsid w:val="002A4684"/>
    <w:rsid w:val="002A6CD4"/>
    <w:rsid w:val="002A75D7"/>
    <w:rsid w:val="002A78DA"/>
    <w:rsid w:val="002B0684"/>
    <w:rsid w:val="002B4BCF"/>
    <w:rsid w:val="002B58D7"/>
    <w:rsid w:val="002B647B"/>
    <w:rsid w:val="002C14BF"/>
    <w:rsid w:val="002C4C46"/>
    <w:rsid w:val="002C7657"/>
    <w:rsid w:val="002C7745"/>
    <w:rsid w:val="002D0B91"/>
    <w:rsid w:val="002D2ADF"/>
    <w:rsid w:val="002D4871"/>
    <w:rsid w:val="002D6748"/>
    <w:rsid w:val="002D6FB8"/>
    <w:rsid w:val="002D7343"/>
    <w:rsid w:val="002D7DE4"/>
    <w:rsid w:val="002D7FEC"/>
    <w:rsid w:val="002E110F"/>
    <w:rsid w:val="002E27BA"/>
    <w:rsid w:val="002E3BA7"/>
    <w:rsid w:val="002E40E0"/>
    <w:rsid w:val="002E5059"/>
    <w:rsid w:val="002E5EC3"/>
    <w:rsid w:val="002E725D"/>
    <w:rsid w:val="002E77EA"/>
    <w:rsid w:val="002F14C3"/>
    <w:rsid w:val="002F2A65"/>
    <w:rsid w:val="002F2F6E"/>
    <w:rsid w:val="002F65D8"/>
    <w:rsid w:val="002F73BB"/>
    <w:rsid w:val="003012C2"/>
    <w:rsid w:val="0030150F"/>
    <w:rsid w:val="00302168"/>
    <w:rsid w:val="003022F7"/>
    <w:rsid w:val="003031CB"/>
    <w:rsid w:val="00304381"/>
    <w:rsid w:val="00304BE9"/>
    <w:rsid w:val="00305589"/>
    <w:rsid w:val="00305F13"/>
    <w:rsid w:val="00307708"/>
    <w:rsid w:val="0030791B"/>
    <w:rsid w:val="00307A2B"/>
    <w:rsid w:val="00307CA0"/>
    <w:rsid w:val="00307F91"/>
    <w:rsid w:val="00313379"/>
    <w:rsid w:val="00313A15"/>
    <w:rsid w:val="00314253"/>
    <w:rsid w:val="00316098"/>
    <w:rsid w:val="00316B91"/>
    <w:rsid w:val="00323EE0"/>
    <w:rsid w:val="003306C0"/>
    <w:rsid w:val="0033101D"/>
    <w:rsid w:val="0033232F"/>
    <w:rsid w:val="0033273B"/>
    <w:rsid w:val="00332E4E"/>
    <w:rsid w:val="0033411D"/>
    <w:rsid w:val="00335AC1"/>
    <w:rsid w:val="0034055F"/>
    <w:rsid w:val="0034113E"/>
    <w:rsid w:val="003421D1"/>
    <w:rsid w:val="00342402"/>
    <w:rsid w:val="0034255A"/>
    <w:rsid w:val="00344203"/>
    <w:rsid w:val="003456EF"/>
    <w:rsid w:val="003473AC"/>
    <w:rsid w:val="0034752F"/>
    <w:rsid w:val="0035011F"/>
    <w:rsid w:val="003507D1"/>
    <w:rsid w:val="0035246F"/>
    <w:rsid w:val="00353160"/>
    <w:rsid w:val="00360087"/>
    <w:rsid w:val="00360D59"/>
    <w:rsid w:val="00361C78"/>
    <w:rsid w:val="00363F1F"/>
    <w:rsid w:val="003641F4"/>
    <w:rsid w:val="0036437A"/>
    <w:rsid w:val="00364B51"/>
    <w:rsid w:val="00365766"/>
    <w:rsid w:val="003661B5"/>
    <w:rsid w:val="003662B6"/>
    <w:rsid w:val="003662F7"/>
    <w:rsid w:val="00366FCA"/>
    <w:rsid w:val="00370D61"/>
    <w:rsid w:val="00371F98"/>
    <w:rsid w:val="0037247D"/>
    <w:rsid w:val="00374A2E"/>
    <w:rsid w:val="00375111"/>
    <w:rsid w:val="00377232"/>
    <w:rsid w:val="00377EC1"/>
    <w:rsid w:val="00380D1E"/>
    <w:rsid w:val="00381C6E"/>
    <w:rsid w:val="00385D47"/>
    <w:rsid w:val="0038695F"/>
    <w:rsid w:val="00392147"/>
    <w:rsid w:val="00392332"/>
    <w:rsid w:val="00393AA3"/>
    <w:rsid w:val="00394684"/>
    <w:rsid w:val="003949A0"/>
    <w:rsid w:val="00395D87"/>
    <w:rsid w:val="00395E3A"/>
    <w:rsid w:val="00397215"/>
    <w:rsid w:val="003A4AF4"/>
    <w:rsid w:val="003B02BB"/>
    <w:rsid w:val="003B04B3"/>
    <w:rsid w:val="003B06F2"/>
    <w:rsid w:val="003B2339"/>
    <w:rsid w:val="003B2CC1"/>
    <w:rsid w:val="003B3FEF"/>
    <w:rsid w:val="003B5FDE"/>
    <w:rsid w:val="003B6EF8"/>
    <w:rsid w:val="003B7C68"/>
    <w:rsid w:val="003C26C2"/>
    <w:rsid w:val="003C6055"/>
    <w:rsid w:val="003C7949"/>
    <w:rsid w:val="003C7D1F"/>
    <w:rsid w:val="003D0202"/>
    <w:rsid w:val="003D058C"/>
    <w:rsid w:val="003D1130"/>
    <w:rsid w:val="003D17EA"/>
    <w:rsid w:val="003D1835"/>
    <w:rsid w:val="003D1FC1"/>
    <w:rsid w:val="003D2942"/>
    <w:rsid w:val="003D46CA"/>
    <w:rsid w:val="003D733D"/>
    <w:rsid w:val="003E334D"/>
    <w:rsid w:val="003E59F4"/>
    <w:rsid w:val="003E65AD"/>
    <w:rsid w:val="003E6DAA"/>
    <w:rsid w:val="003F0E95"/>
    <w:rsid w:val="003F13EF"/>
    <w:rsid w:val="00401D9C"/>
    <w:rsid w:val="004050D9"/>
    <w:rsid w:val="00406DF0"/>
    <w:rsid w:val="0041114C"/>
    <w:rsid w:val="00414170"/>
    <w:rsid w:val="0041492D"/>
    <w:rsid w:val="00414E57"/>
    <w:rsid w:val="004154D9"/>
    <w:rsid w:val="00415AEF"/>
    <w:rsid w:val="00416AC9"/>
    <w:rsid w:val="00420BF4"/>
    <w:rsid w:val="004221D8"/>
    <w:rsid w:val="004248D1"/>
    <w:rsid w:val="00424CE7"/>
    <w:rsid w:val="004279C9"/>
    <w:rsid w:val="00430D36"/>
    <w:rsid w:val="004320BB"/>
    <w:rsid w:val="00435B76"/>
    <w:rsid w:val="0043635D"/>
    <w:rsid w:val="00436C38"/>
    <w:rsid w:val="0043785A"/>
    <w:rsid w:val="00440089"/>
    <w:rsid w:val="00441AA9"/>
    <w:rsid w:val="00443592"/>
    <w:rsid w:val="004472AB"/>
    <w:rsid w:val="00447734"/>
    <w:rsid w:val="00447C81"/>
    <w:rsid w:val="004523C5"/>
    <w:rsid w:val="0045273A"/>
    <w:rsid w:val="004537F1"/>
    <w:rsid w:val="00455C8C"/>
    <w:rsid w:val="00455EE1"/>
    <w:rsid w:val="004567D1"/>
    <w:rsid w:val="00457C8C"/>
    <w:rsid w:val="00460DF2"/>
    <w:rsid w:val="00462419"/>
    <w:rsid w:val="00464562"/>
    <w:rsid w:val="00464663"/>
    <w:rsid w:val="00466CF6"/>
    <w:rsid w:val="004708E0"/>
    <w:rsid w:val="00472229"/>
    <w:rsid w:val="0047287E"/>
    <w:rsid w:val="00477974"/>
    <w:rsid w:val="0048025B"/>
    <w:rsid w:val="00481F5C"/>
    <w:rsid w:val="00482170"/>
    <w:rsid w:val="004821DC"/>
    <w:rsid w:val="00483436"/>
    <w:rsid w:val="004838DC"/>
    <w:rsid w:val="004866C5"/>
    <w:rsid w:val="00490634"/>
    <w:rsid w:val="00492F1D"/>
    <w:rsid w:val="00492FB0"/>
    <w:rsid w:val="00495B7A"/>
    <w:rsid w:val="004A11F3"/>
    <w:rsid w:val="004A135D"/>
    <w:rsid w:val="004A5BE5"/>
    <w:rsid w:val="004A5E43"/>
    <w:rsid w:val="004A6789"/>
    <w:rsid w:val="004A74D4"/>
    <w:rsid w:val="004A77E4"/>
    <w:rsid w:val="004C26E0"/>
    <w:rsid w:val="004C2E85"/>
    <w:rsid w:val="004C40E9"/>
    <w:rsid w:val="004C48BD"/>
    <w:rsid w:val="004C597F"/>
    <w:rsid w:val="004D1E3A"/>
    <w:rsid w:val="004D355E"/>
    <w:rsid w:val="004D3E60"/>
    <w:rsid w:val="004D5A1F"/>
    <w:rsid w:val="004D5A56"/>
    <w:rsid w:val="004E0A2D"/>
    <w:rsid w:val="004E1E56"/>
    <w:rsid w:val="004F3BFF"/>
    <w:rsid w:val="004F51DC"/>
    <w:rsid w:val="004F665D"/>
    <w:rsid w:val="005024DE"/>
    <w:rsid w:val="005031D8"/>
    <w:rsid w:val="00503C13"/>
    <w:rsid w:val="0050578B"/>
    <w:rsid w:val="0050603F"/>
    <w:rsid w:val="00506DAF"/>
    <w:rsid w:val="00507434"/>
    <w:rsid w:val="0051003E"/>
    <w:rsid w:val="0051253A"/>
    <w:rsid w:val="00516740"/>
    <w:rsid w:val="00521D30"/>
    <w:rsid w:val="005222FB"/>
    <w:rsid w:val="0052422F"/>
    <w:rsid w:val="005245CE"/>
    <w:rsid w:val="0052602C"/>
    <w:rsid w:val="00526246"/>
    <w:rsid w:val="0052658A"/>
    <w:rsid w:val="00527146"/>
    <w:rsid w:val="005324F9"/>
    <w:rsid w:val="0053261D"/>
    <w:rsid w:val="00533FD9"/>
    <w:rsid w:val="005370B1"/>
    <w:rsid w:val="005400B1"/>
    <w:rsid w:val="005408D9"/>
    <w:rsid w:val="0054263B"/>
    <w:rsid w:val="00542672"/>
    <w:rsid w:val="00543FA6"/>
    <w:rsid w:val="00547661"/>
    <w:rsid w:val="005501E9"/>
    <w:rsid w:val="0055158A"/>
    <w:rsid w:val="00551AAB"/>
    <w:rsid w:val="00554EAB"/>
    <w:rsid w:val="00555F5A"/>
    <w:rsid w:val="005565B2"/>
    <w:rsid w:val="00560F42"/>
    <w:rsid w:val="0056124B"/>
    <w:rsid w:val="00562E77"/>
    <w:rsid w:val="005635B3"/>
    <w:rsid w:val="00564686"/>
    <w:rsid w:val="00564D3C"/>
    <w:rsid w:val="00566C19"/>
    <w:rsid w:val="00567BEF"/>
    <w:rsid w:val="00570584"/>
    <w:rsid w:val="005734FE"/>
    <w:rsid w:val="0057473F"/>
    <w:rsid w:val="00574EC0"/>
    <w:rsid w:val="00580282"/>
    <w:rsid w:val="00581A22"/>
    <w:rsid w:val="00582CF8"/>
    <w:rsid w:val="00583815"/>
    <w:rsid w:val="00587374"/>
    <w:rsid w:val="00590D91"/>
    <w:rsid w:val="005915EA"/>
    <w:rsid w:val="00591939"/>
    <w:rsid w:val="005943A7"/>
    <w:rsid w:val="005953F8"/>
    <w:rsid w:val="00596C56"/>
    <w:rsid w:val="0059789F"/>
    <w:rsid w:val="005A0F0F"/>
    <w:rsid w:val="005A1579"/>
    <w:rsid w:val="005A1581"/>
    <w:rsid w:val="005B067C"/>
    <w:rsid w:val="005B139B"/>
    <w:rsid w:val="005B3986"/>
    <w:rsid w:val="005B5748"/>
    <w:rsid w:val="005B7E7D"/>
    <w:rsid w:val="005C328A"/>
    <w:rsid w:val="005C4753"/>
    <w:rsid w:val="005C5DF2"/>
    <w:rsid w:val="005C68C5"/>
    <w:rsid w:val="005D0D07"/>
    <w:rsid w:val="005D20F0"/>
    <w:rsid w:val="005D513D"/>
    <w:rsid w:val="005E1142"/>
    <w:rsid w:val="005E1B3D"/>
    <w:rsid w:val="005E264F"/>
    <w:rsid w:val="005E7E0B"/>
    <w:rsid w:val="005F02A4"/>
    <w:rsid w:val="005F1D02"/>
    <w:rsid w:val="005F3361"/>
    <w:rsid w:val="005F3CB0"/>
    <w:rsid w:val="005F58EB"/>
    <w:rsid w:val="005F6EA7"/>
    <w:rsid w:val="0060166C"/>
    <w:rsid w:val="0060175D"/>
    <w:rsid w:val="00601D21"/>
    <w:rsid w:val="00601E2E"/>
    <w:rsid w:val="006034E0"/>
    <w:rsid w:val="00604A6E"/>
    <w:rsid w:val="00604BE0"/>
    <w:rsid w:val="006056DC"/>
    <w:rsid w:val="00606849"/>
    <w:rsid w:val="00612138"/>
    <w:rsid w:val="0061343F"/>
    <w:rsid w:val="00613B72"/>
    <w:rsid w:val="006164F4"/>
    <w:rsid w:val="006177FC"/>
    <w:rsid w:val="006178DF"/>
    <w:rsid w:val="00623D25"/>
    <w:rsid w:val="00624AED"/>
    <w:rsid w:val="00630785"/>
    <w:rsid w:val="00640410"/>
    <w:rsid w:val="00642D37"/>
    <w:rsid w:val="00643113"/>
    <w:rsid w:val="00643A56"/>
    <w:rsid w:val="006456C4"/>
    <w:rsid w:val="006472ED"/>
    <w:rsid w:val="00650B73"/>
    <w:rsid w:val="00652E33"/>
    <w:rsid w:val="00653DCF"/>
    <w:rsid w:val="00655392"/>
    <w:rsid w:val="00657566"/>
    <w:rsid w:val="006606EA"/>
    <w:rsid w:val="00661ED2"/>
    <w:rsid w:val="006626BC"/>
    <w:rsid w:val="006627D1"/>
    <w:rsid w:val="00662C0A"/>
    <w:rsid w:val="0066404B"/>
    <w:rsid w:val="0066457D"/>
    <w:rsid w:val="00665171"/>
    <w:rsid w:val="006651A1"/>
    <w:rsid w:val="006728BA"/>
    <w:rsid w:val="00672B77"/>
    <w:rsid w:val="006800C5"/>
    <w:rsid w:val="00680CF8"/>
    <w:rsid w:val="00681192"/>
    <w:rsid w:val="00681C5B"/>
    <w:rsid w:val="006828E2"/>
    <w:rsid w:val="006857BE"/>
    <w:rsid w:val="00685B24"/>
    <w:rsid w:val="00685DC7"/>
    <w:rsid w:val="00691EBC"/>
    <w:rsid w:val="00695BF1"/>
    <w:rsid w:val="00696650"/>
    <w:rsid w:val="00696A9D"/>
    <w:rsid w:val="00696B1A"/>
    <w:rsid w:val="006A13BB"/>
    <w:rsid w:val="006A2696"/>
    <w:rsid w:val="006A3E7C"/>
    <w:rsid w:val="006A734C"/>
    <w:rsid w:val="006A77CD"/>
    <w:rsid w:val="006B1C57"/>
    <w:rsid w:val="006B1DB6"/>
    <w:rsid w:val="006B2507"/>
    <w:rsid w:val="006B3C49"/>
    <w:rsid w:val="006B7046"/>
    <w:rsid w:val="006B7C00"/>
    <w:rsid w:val="006C03EA"/>
    <w:rsid w:val="006C142B"/>
    <w:rsid w:val="006C1A57"/>
    <w:rsid w:val="006C2FD5"/>
    <w:rsid w:val="006C4F9D"/>
    <w:rsid w:val="006C516D"/>
    <w:rsid w:val="006C54A6"/>
    <w:rsid w:val="006C75C1"/>
    <w:rsid w:val="006D1D71"/>
    <w:rsid w:val="006D2CB0"/>
    <w:rsid w:val="006D3B56"/>
    <w:rsid w:val="006D53E0"/>
    <w:rsid w:val="006D7254"/>
    <w:rsid w:val="006E5741"/>
    <w:rsid w:val="006F280E"/>
    <w:rsid w:val="006F4857"/>
    <w:rsid w:val="006F5738"/>
    <w:rsid w:val="006F6124"/>
    <w:rsid w:val="006F6B69"/>
    <w:rsid w:val="006F7AC2"/>
    <w:rsid w:val="00701ACB"/>
    <w:rsid w:val="007043CC"/>
    <w:rsid w:val="00705FA6"/>
    <w:rsid w:val="00707E6F"/>
    <w:rsid w:val="0071268B"/>
    <w:rsid w:val="007150D7"/>
    <w:rsid w:val="00715B38"/>
    <w:rsid w:val="00721930"/>
    <w:rsid w:val="007219EB"/>
    <w:rsid w:val="00722504"/>
    <w:rsid w:val="007233E9"/>
    <w:rsid w:val="007254B7"/>
    <w:rsid w:val="0072702D"/>
    <w:rsid w:val="007303F2"/>
    <w:rsid w:val="007317A8"/>
    <w:rsid w:val="00731954"/>
    <w:rsid w:val="00731C96"/>
    <w:rsid w:val="0073373A"/>
    <w:rsid w:val="00733FE6"/>
    <w:rsid w:val="00734DBA"/>
    <w:rsid w:val="0073526F"/>
    <w:rsid w:val="00737F73"/>
    <w:rsid w:val="007413DC"/>
    <w:rsid w:val="00743D0B"/>
    <w:rsid w:val="00745376"/>
    <w:rsid w:val="00750146"/>
    <w:rsid w:val="00751F3C"/>
    <w:rsid w:val="0075256C"/>
    <w:rsid w:val="00752D09"/>
    <w:rsid w:val="00754CAD"/>
    <w:rsid w:val="00755DAB"/>
    <w:rsid w:val="00760E38"/>
    <w:rsid w:val="0076189D"/>
    <w:rsid w:val="007623E4"/>
    <w:rsid w:val="00762449"/>
    <w:rsid w:val="0076344A"/>
    <w:rsid w:val="0076429F"/>
    <w:rsid w:val="007646DB"/>
    <w:rsid w:val="00764B23"/>
    <w:rsid w:val="00771D6E"/>
    <w:rsid w:val="00772DFB"/>
    <w:rsid w:val="00773FA7"/>
    <w:rsid w:val="0077490E"/>
    <w:rsid w:val="007753C8"/>
    <w:rsid w:val="00780FBE"/>
    <w:rsid w:val="0078344F"/>
    <w:rsid w:val="00784075"/>
    <w:rsid w:val="00784A97"/>
    <w:rsid w:val="00786334"/>
    <w:rsid w:val="007911D2"/>
    <w:rsid w:val="007915DA"/>
    <w:rsid w:val="00792F0B"/>
    <w:rsid w:val="007930B6"/>
    <w:rsid w:val="00793B99"/>
    <w:rsid w:val="00794126"/>
    <w:rsid w:val="007942AD"/>
    <w:rsid w:val="007A320E"/>
    <w:rsid w:val="007A33C0"/>
    <w:rsid w:val="007A6F54"/>
    <w:rsid w:val="007B0F70"/>
    <w:rsid w:val="007B17AE"/>
    <w:rsid w:val="007B3742"/>
    <w:rsid w:val="007B3964"/>
    <w:rsid w:val="007B3A0D"/>
    <w:rsid w:val="007B43CA"/>
    <w:rsid w:val="007B4DE9"/>
    <w:rsid w:val="007B5453"/>
    <w:rsid w:val="007C07CA"/>
    <w:rsid w:val="007C0942"/>
    <w:rsid w:val="007C142B"/>
    <w:rsid w:val="007C2D59"/>
    <w:rsid w:val="007C384D"/>
    <w:rsid w:val="007D21F6"/>
    <w:rsid w:val="007D3A95"/>
    <w:rsid w:val="007D4389"/>
    <w:rsid w:val="007D7A8E"/>
    <w:rsid w:val="007E1603"/>
    <w:rsid w:val="007E1FBC"/>
    <w:rsid w:val="007E2122"/>
    <w:rsid w:val="007E3436"/>
    <w:rsid w:val="007E407E"/>
    <w:rsid w:val="007E4F64"/>
    <w:rsid w:val="007E5769"/>
    <w:rsid w:val="007E5795"/>
    <w:rsid w:val="007E69DF"/>
    <w:rsid w:val="007F1968"/>
    <w:rsid w:val="007F4218"/>
    <w:rsid w:val="007F4540"/>
    <w:rsid w:val="007F5256"/>
    <w:rsid w:val="007F76CC"/>
    <w:rsid w:val="007F7E7A"/>
    <w:rsid w:val="008005A6"/>
    <w:rsid w:val="00803370"/>
    <w:rsid w:val="008054D0"/>
    <w:rsid w:val="008107EA"/>
    <w:rsid w:val="00811996"/>
    <w:rsid w:val="0081447B"/>
    <w:rsid w:val="0081464A"/>
    <w:rsid w:val="0081494C"/>
    <w:rsid w:val="00815469"/>
    <w:rsid w:val="00815745"/>
    <w:rsid w:val="00815B23"/>
    <w:rsid w:val="008162E1"/>
    <w:rsid w:val="00816742"/>
    <w:rsid w:val="00816AAB"/>
    <w:rsid w:val="00820176"/>
    <w:rsid w:val="008214C6"/>
    <w:rsid w:val="00823120"/>
    <w:rsid w:val="00825A36"/>
    <w:rsid w:val="00826413"/>
    <w:rsid w:val="00832923"/>
    <w:rsid w:val="00834281"/>
    <w:rsid w:val="00835A0D"/>
    <w:rsid w:val="008360C6"/>
    <w:rsid w:val="008422B3"/>
    <w:rsid w:val="00844AA7"/>
    <w:rsid w:val="008471CD"/>
    <w:rsid w:val="00850926"/>
    <w:rsid w:val="00851544"/>
    <w:rsid w:val="0085361F"/>
    <w:rsid w:val="00855357"/>
    <w:rsid w:val="008564F4"/>
    <w:rsid w:val="0085681C"/>
    <w:rsid w:val="008613A6"/>
    <w:rsid w:val="008625CC"/>
    <w:rsid w:val="0086337E"/>
    <w:rsid w:val="00864A46"/>
    <w:rsid w:val="00865307"/>
    <w:rsid w:val="00867070"/>
    <w:rsid w:val="008712EC"/>
    <w:rsid w:val="00872C6A"/>
    <w:rsid w:val="00873105"/>
    <w:rsid w:val="008734DB"/>
    <w:rsid w:val="008734F2"/>
    <w:rsid w:val="00873B53"/>
    <w:rsid w:val="00874F43"/>
    <w:rsid w:val="008769E4"/>
    <w:rsid w:val="00881349"/>
    <w:rsid w:val="00881A96"/>
    <w:rsid w:val="00882BEF"/>
    <w:rsid w:val="008840D8"/>
    <w:rsid w:val="008843D4"/>
    <w:rsid w:val="008843FD"/>
    <w:rsid w:val="008844E7"/>
    <w:rsid w:val="00891AB8"/>
    <w:rsid w:val="00893980"/>
    <w:rsid w:val="00895593"/>
    <w:rsid w:val="00895C01"/>
    <w:rsid w:val="008961B0"/>
    <w:rsid w:val="008968AE"/>
    <w:rsid w:val="00896C2B"/>
    <w:rsid w:val="008973E3"/>
    <w:rsid w:val="00897469"/>
    <w:rsid w:val="008A0C84"/>
    <w:rsid w:val="008A2352"/>
    <w:rsid w:val="008A36AD"/>
    <w:rsid w:val="008A6F64"/>
    <w:rsid w:val="008A720A"/>
    <w:rsid w:val="008B00DB"/>
    <w:rsid w:val="008B035F"/>
    <w:rsid w:val="008B0E3C"/>
    <w:rsid w:val="008B1E4C"/>
    <w:rsid w:val="008B1E9F"/>
    <w:rsid w:val="008B2670"/>
    <w:rsid w:val="008B2691"/>
    <w:rsid w:val="008B27F5"/>
    <w:rsid w:val="008B2DDB"/>
    <w:rsid w:val="008B3141"/>
    <w:rsid w:val="008B3287"/>
    <w:rsid w:val="008B78B7"/>
    <w:rsid w:val="008B79D3"/>
    <w:rsid w:val="008B7CC3"/>
    <w:rsid w:val="008C1FDE"/>
    <w:rsid w:val="008C2C8F"/>
    <w:rsid w:val="008C4DB3"/>
    <w:rsid w:val="008D0852"/>
    <w:rsid w:val="008D09EE"/>
    <w:rsid w:val="008D46F0"/>
    <w:rsid w:val="008D67ED"/>
    <w:rsid w:val="008E1F32"/>
    <w:rsid w:val="008E2475"/>
    <w:rsid w:val="008E2FAB"/>
    <w:rsid w:val="008E38CE"/>
    <w:rsid w:val="008E5F08"/>
    <w:rsid w:val="008E6A9B"/>
    <w:rsid w:val="008E71F1"/>
    <w:rsid w:val="008F0D16"/>
    <w:rsid w:val="008F2585"/>
    <w:rsid w:val="008F28BB"/>
    <w:rsid w:val="008F6E25"/>
    <w:rsid w:val="0090544E"/>
    <w:rsid w:val="00906CDE"/>
    <w:rsid w:val="00907179"/>
    <w:rsid w:val="00910273"/>
    <w:rsid w:val="00911CC1"/>
    <w:rsid w:val="00912DBA"/>
    <w:rsid w:val="00913DAA"/>
    <w:rsid w:val="00915342"/>
    <w:rsid w:val="00917F5F"/>
    <w:rsid w:val="009201D5"/>
    <w:rsid w:val="0092031D"/>
    <w:rsid w:val="009247DE"/>
    <w:rsid w:val="00925C97"/>
    <w:rsid w:val="0092645B"/>
    <w:rsid w:val="00927020"/>
    <w:rsid w:val="00930109"/>
    <w:rsid w:val="00930661"/>
    <w:rsid w:val="00930994"/>
    <w:rsid w:val="00932B61"/>
    <w:rsid w:val="00933487"/>
    <w:rsid w:val="009339E5"/>
    <w:rsid w:val="00934170"/>
    <w:rsid w:val="00934395"/>
    <w:rsid w:val="00934DAD"/>
    <w:rsid w:val="009352AD"/>
    <w:rsid w:val="00935712"/>
    <w:rsid w:val="00936788"/>
    <w:rsid w:val="00936DE5"/>
    <w:rsid w:val="00937B56"/>
    <w:rsid w:val="00940952"/>
    <w:rsid w:val="0094215C"/>
    <w:rsid w:val="009452EC"/>
    <w:rsid w:val="00945A9F"/>
    <w:rsid w:val="00947991"/>
    <w:rsid w:val="0095085F"/>
    <w:rsid w:val="00951CE3"/>
    <w:rsid w:val="00954E0E"/>
    <w:rsid w:val="00955669"/>
    <w:rsid w:val="00955883"/>
    <w:rsid w:val="00956F4E"/>
    <w:rsid w:val="00961C41"/>
    <w:rsid w:val="00961E97"/>
    <w:rsid w:val="009626B6"/>
    <w:rsid w:val="00963AA0"/>
    <w:rsid w:val="00964051"/>
    <w:rsid w:val="00966D98"/>
    <w:rsid w:val="00971972"/>
    <w:rsid w:val="00971A47"/>
    <w:rsid w:val="00971D07"/>
    <w:rsid w:val="0097363F"/>
    <w:rsid w:val="00973DD8"/>
    <w:rsid w:val="0097430F"/>
    <w:rsid w:val="009766BE"/>
    <w:rsid w:val="00980FC3"/>
    <w:rsid w:val="00981C84"/>
    <w:rsid w:val="0098313C"/>
    <w:rsid w:val="00985E15"/>
    <w:rsid w:val="00986214"/>
    <w:rsid w:val="00990D9A"/>
    <w:rsid w:val="009928E2"/>
    <w:rsid w:val="00993914"/>
    <w:rsid w:val="009B0AD1"/>
    <w:rsid w:val="009B1949"/>
    <w:rsid w:val="009B461F"/>
    <w:rsid w:val="009B551C"/>
    <w:rsid w:val="009B64C6"/>
    <w:rsid w:val="009B73DC"/>
    <w:rsid w:val="009B766F"/>
    <w:rsid w:val="009B78C2"/>
    <w:rsid w:val="009C0BCC"/>
    <w:rsid w:val="009C3653"/>
    <w:rsid w:val="009C3C31"/>
    <w:rsid w:val="009C4186"/>
    <w:rsid w:val="009C43FF"/>
    <w:rsid w:val="009C4B9B"/>
    <w:rsid w:val="009C551A"/>
    <w:rsid w:val="009C5CEF"/>
    <w:rsid w:val="009C7109"/>
    <w:rsid w:val="009D0C43"/>
    <w:rsid w:val="009D37BD"/>
    <w:rsid w:val="009D5B16"/>
    <w:rsid w:val="009D7FBD"/>
    <w:rsid w:val="009E0443"/>
    <w:rsid w:val="009E0871"/>
    <w:rsid w:val="009E55F5"/>
    <w:rsid w:val="009F01E6"/>
    <w:rsid w:val="009F1DD5"/>
    <w:rsid w:val="009F3B2C"/>
    <w:rsid w:val="009F3F7B"/>
    <w:rsid w:val="009F4241"/>
    <w:rsid w:val="009F45C7"/>
    <w:rsid w:val="009F4758"/>
    <w:rsid w:val="009F5E1E"/>
    <w:rsid w:val="009F669F"/>
    <w:rsid w:val="00A000B9"/>
    <w:rsid w:val="00A00E1E"/>
    <w:rsid w:val="00A04AB7"/>
    <w:rsid w:val="00A07749"/>
    <w:rsid w:val="00A109D5"/>
    <w:rsid w:val="00A11C23"/>
    <w:rsid w:val="00A1347A"/>
    <w:rsid w:val="00A136BC"/>
    <w:rsid w:val="00A1390F"/>
    <w:rsid w:val="00A15B49"/>
    <w:rsid w:val="00A175EC"/>
    <w:rsid w:val="00A2079A"/>
    <w:rsid w:val="00A2228A"/>
    <w:rsid w:val="00A22939"/>
    <w:rsid w:val="00A2446A"/>
    <w:rsid w:val="00A244EB"/>
    <w:rsid w:val="00A25440"/>
    <w:rsid w:val="00A27E30"/>
    <w:rsid w:val="00A27EDE"/>
    <w:rsid w:val="00A301F7"/>
    <w:rsid w:val="00A36A66"/>
    <w:rsid w:val="00A37A39"/>
    <w:rsid w:val="00A37C18"/>
    <w:rsid w:val="00A37C56"/>
    <w:rsid w:val="00A400DB"/>
    <w:rsid w:val="00A40202"/>
    <w:rsid w:val="00A413F4"/>
    <w:rsid w:val="00A417BF"/>
    <w:rsid w:val="00A41CF0"/>
    <w:rsid w:val="00A43E3B"/>
    <w:rsid w:val="00A44117"/>
    <w:rsid w:val="00A4550A"/>
    <w:rsid w:val="00A45B74"/>
    <w:rsid w:val="00A52484"/>
    <w:rsid w:val="00A52ED2"/>
    <w:rsid w:val="00A5300A"/>
    <w:rsid w:val="00A54202"/>
    <w:rsid w:val="00A54827"/>
    <w:rsid w:val="00A54970"/>
    <w:rsid w:val="00A61749"/>
    <w:rsid w:val="00A6374D"/>
    <w:rsid w:val="00A70087"/>
    <w:rsid w:val="00A712E4"/>
    <w:rsid w:val="00A72035"/>
    <w:rsid w:val="00A72234"/>
    <w:rsid w:val="00A72321"/>
    <w:rsid w:val="00A74C62"/>
    <w:rsid w:val="00A75EE4"/>
    <w:rsid w:val="00A80ECF"/>
    <w:rsid w:val="00A824A9"/>
    <w:rsid w:val="00A831FC"/>
    <w:rsid w:val="00A83703"/>
    <w:rsid w:val="00A83C2D"/>
    <w:rsid w:val="00A859AC"/>
    <w:rsid w:val="00A86F6C"/>
    <w:rsid w:val="00A90156"/>
    <w:rsid w:val="00A90459"/>
    <w:rsid w:val="00A907E5"/>
    <w:rsid w:val="00A931A2"/>
    <w:rsid w:val="00A93B91"/>
    <w:rsid w:val="00A942BF"/>
    <w:rsid w:val="00A96BBF"/>
    <w:rsid w:val="00A96E17"/>
    <w:rsid w:val="00A97A29"/>
    <w:rsid w:val="00A97CA6"/>
    <w:rsid w:val="00AA20E1"/>
    <w:rsid w:val="00AA2318"/>
    <w:rsid w:val="00AA2E03"/>
    <w:rsid w:val="00AA3ACC"/>
    <w:rsid w:val="00AA5DA7"/>
    <w:rsid w:val="00AA6334"/>
    <w:rsid w:val="00AB07B8"/>
    <w:rsid w:val="00AB0A73"/>
    <w:rsid w:val="00AB2308"/>
    <w:rsid w:val="00AB3506"/>
    <w:rsid w:val="00AB6A02"/>
    <w:rsid w:val="00AB742D"/>
    <w:rsid w:val="00AB75A0"/>
    <w:rsid w:val="00AC2287"/>
    <w:rsid w:val="00AC47E1"/>
    <w:rsid w:val="00AC7BDD"/>
    <w:rsid w:val="00AC7D41"/>
    <w:rsid w:val="00AD19C3"/>
    <w:rsid w:val="00AD565D"/>
    <w:rsid w:val="00AD6BB8"/>
    <w:rsid w:val="00AD7BE5"/>
    <w:rsid w:val="00AE36F5"/>
    <w:rsid w:val="00AE381A"/>
    <w:rsid w:val="00AE6B56"/>
    <w:rsid w:val="00AE7A21"/>
    <w:rsid w:val="00AE7E33"/>
    <w:rsid w:val="00AF1F3C"/>
    <w:rsid w:val="00AF2842"/>
    <w:rsid w:val="00AF5557"/>
    <w:rsid w:val="00AF58E7"/>
    <w:rsid w:val="00AF720F"/>
    <w:rsid w:val="00B008BE"/>
    <w:rsid w:val="00B016D5"/>
    <w:rsid w:val="00B02411"/>
    <w:rsid w:val="00B04624"/>
    <w:rsid w:val="00B0766C"/>
    <w:rsid w:val="00B109D8"/>
    <w:rsid w:val="00B11758"/>
    <w:rsid w:val="00B12E39"/>
    <w:rsid w:val="00B144CC"/>
    <w:rsid w:val="00B1623F"/>
    <w:rsid w:val="00B166F1"/>
    <w:rsid w:val="00B217F7"/>
    <w:rsid w:val="00B232F9"/>
    <w:rsid w:val="00B23382"/>
    <w:rsid w:val="00B24040"/>
    <w:rsid w:val="00B24E75"/>
    <w:rsid w:val="00B257B6"/>
    <w:rsid w:val="00B2593B"/>
    <w:rsid w:val="00B26F0E"/>
    <w:rsid w:val="00B27471"/>
    <w:rsid w:val="00B3012B"/>
    <w:rsid w:val="00B3294C"/>
    <w:rsid w:val="00B34937"/>
    <w:rsid w:val="00B36908"/>
    <w:rsid w:val="00B3721C"/>
    <w:rsid w:val="00B4484A"/>
    <w:rsid w:val="00B45328"/>
    <w:rsid w:val="00B46A4A"/>
    <w:rsid w:val="00B51054"/>
    <w:rsid w:val="00B53350"/>
    <w:rsid w:val="00B5570E"/>
    <w:rsid w:val="00B55ABA"/>
    <w:rsid w:val="00B56405"/>
    <w:rsid w:val="00B60D91"/>
    <w:rsid w:val="00B61696"/>
    <w:rsid w:val="00B64241"/>
    <w:rsid w:val="00B67580"/>
    <w:rsid w:val="00B70A9A"/>
    <w:rsid w:val="00B71001"/>
    <w:rsid w:val="00B71B0C"/>
    <w:rsid w:val="00B71BA2"/>
    <w:rsid w:val="00B721A6"/>
    <w:rsid w:val="00B72E3A"/>
    <w:rsid w:val="00B732DE"/>
    <w:rsid w:val="00B73910"/>
    <w:rsid w:val="00B75CE4"/>
    <w:rsid w:val="00B76593"/>
    <w:rsid w:val="00B80928"/>
    <w:rsid w:val="00B83F76"/>
    <w:rsid w:val="00B84172"/>
    <w:rsid w:val="00B8461A"/>
    <w:rsid w:val="00B84783"/>
    <w:rsid w:val="00B84B97"/>
    <w:rsid w:val="00B862AA"/>
    <w:rsid w:val="00B86ACF"/>
    <w:rsid w:val="00B8753C"/>
    <w:rsid w:val="00B902F4"/>
    <w:rsid w:val="00B9089C"/>
    <w:rsid w:val="00B9615F"/>
    <w:rsid w:val="00B972A9"/>
    <w:rsid w:val="00BA1323"/>
    <w:rsid w:val="00BA47EC"/>
    <w:rsid w:val="00BA6FD5"/>
    <w:rsid w:val="00BA7498"/>
    <w:rsid w:val="00BB21A8"/>
    <w:rsid w:val="00BB65CB"/>
    <w:rsid w:val="00BC0366"/>
    <w:rsid w:val="00BC6AB6"/>
    <w:rsid w:val="00BC79F9"/>
    <w:rsid w:val="00BD0374"/>
    <w:rsid w:val="00BD1B06"/>
    <w:rsid w:val="00BD5770"/>
    <w:rsid w:val="00BD5CCA"/>
    <w:rsid w:val="00BD6777"/>
    <w:rsid w:val="00BD7CF7"/>
    <w:rsid w:val="00BF0659"/>
    <w:rsid w:val="00C00C94"/>
    <w:rsid w:val="00C02893"/>
    <w:rsid w:val="00C03B3A"/>
    <w:rsid w:val="00C04C0E"/>
    <w:rsid w:val="00C051BA"/>
    <w:rsid w:val="00C07683"/>
    <w:rsid w:val="00C07EC4"/>
    <w:rsid w:val="00C10B88"/>
    <w:rsid w:val="00C11755"/>
    <w:rsid w:val="00C13FC8"/>
    <w:rsid w:val="00C14497"/>
    <w:rsid w:val="00C14C3B"/>
    <w:rsid w:val="00C15D8F"/>
    <w:rsid w:val="00C1651D"/>
    <w:rsid w:val="00C16C65"/>
    <w:rsid w:val="00C17A4B"/>
    <w:rsid w:val="00C2109E"/>
    <w:rsid w:val="00C21EF7"/>
    <w:rsid w:val="00C22FB4"/>
    <w:rsid w:val="00C24DF2"/>
    <w:rsid w:val="00C2600D"/>
    <w:rsid w:val="00C26B27"/>
    <w:rsid w:val="00C3163C"/>
    <w:rsid w:val="00C32851"/>
    <w:rsid w:val="00C3729F"/>
    <w:rsid w:val="00C40CD5"/>
    <w:rsid w:val="00C40F1D"/>
    <w:rsid w:val="00C44867"/>
    <w:rsid w:val="00C44F71"/>
    <w:rsid w:val="00C476B5"/>
    <w:rsid w:val="00C52BF1"/>
    <w:rsid w:val="00C52FCB"/>
    <w:rsid w:val="00C531D8"/>
    <w:rsid w:val="00C55E75"/>
    <w:rsid w:val="00C55F70"/>
    <w:rsid w:val="00C56175"/>
    <w:rsid w:val="00C56898"/>
    <w:rsid w:val="00C57ED1"/>
    <w:rsid w:val="00C60EFC"/>
    <w:rsid w:val="00C64F1E"/>
    <w:rsid w:val="00C6602A"/>
    <w:rsid w:val="00C67832"/>
    <w:rsid w:val="00C70DFE"/>
    <w:rsid w:val="00C71945"/>
    <w:rsid w:val="00C74239"/>
    <w:rsid w:val="00C74FA2"/>
    <w:rsid w:val="00C8311E"/>
    <w:rsid w:val="00C83656"/>
    <w:rsid w:val="00C847F5"/>
    <w:rsid w:val="00C85A1F"/>
    <w:rsid w:val="00C933DA"/>
    <w:rsid w:val="00C941AD"/>
    <w:rsid w:val="00C9618C"/>
    <w:rsid w:val="00C97E87"/>
    <w:rsid w:val="00CA1E60"/>
    <w:rsid w:val="00CA6A68"/>
    <w:rsid w:val="00CA7D2A"/>
    <w:rsid w:val="00CB038B"/>
    <w:rsid w:val="00CB2222"/>
    <w:rsid w:val="00CB3111"/>
    <w:rsid w:val="00CB39DE"/>
    <w:rsid w:val="00CB42C0"/>
    <w:rsid w:val="00CB4B74"/>
    <w:rsid w:val="00CB6682"/>
    <w:rsid w:val="00CB76C0"/>
    <w:rsid w:val="00CB776A"/>
    <w:rsid w:val="00CC06DB"/>
    <w:rsid w:val="00CC130B"/>
    <w:rsid w:val="00CC1F08"/>
    <w:rsid w:val="00CC20C9"/>
    <w:rsid w:val="00CC4320"/>
    <w:rsid w:val="00CC4CBE"/>
    <w:rsid w:val="00CC7842"/>
    <w:rsid w:val="00CD00A8"/>
    <w:rsid w:val="00CD1D0B"/>
    <w:rsid w:val="00CD21DD"/>
    <w:rsid w:val="00CD2427"/>
    <w:rsid w:val="00CD2613"/>
    <w:rsid w:val="00CD3637"/>
    <w:rsid w:val="00CD45F5"/>
    <w:rsid w:val="00CD473F"/>
    <w:rsid w:val="00CD5EF5"/>
    <w:rsid w:val="00CD6AE4"/>
    <w:rsid w:val="00CE4BA5"/>
    <w:rsid w:val="00CE4C4D"/>
    <w:rsid w:val="00CE4D07"/>
    <w:rsid w:val="00CE5DF4"/>
    <w:rsid w:val="00CE662F"/>
    <w:rsid w:val="00CE6B5A"/>
    <w:rsid w:val="00CE6C3D"/>
    <w:rsid w:val="00CE7986"/>
    <w:rsid w:val="00CF0045"/>
    <w:rsid w:val="00CF0377"/>
    <w:rsid w:val="00CF07B1"/>
    <w:rsid w:val="00CF0D8C"/>
    <w:rsid w:val="00CF1A5C"/>
    <w:rsid w:val="00CF2BED"/>
    <w:rsid w:val="00CF4238"/>
    <w:rsid w:val="00CF6C77"/>
    <w:rsid w:val="00D02E89"/>
    <w:rsid w:val="00D03994"/>
    <w:rsid w:val="00D0465F"/>
    <w:rsid w:val="00D04932"/>
    <w:rsid w:val="00D06D2D"/>
    <w:rsid w:val="00D07318"/>
    <w:rsid w:val="00D101D0"/>
    <w:rsid w:val="00D10C00"/>
    <w:rsid w:val="00D10CE4"/>
    <w:rsid w:val="00D112D3"/>
    <w:rsid w:val="00D12729"/>
    <w:rsid w:val="00D1409F"/>
    <w:rsid w:val="00D17453"/>
    <w:rsid w:val="00D1773B"/>
    <w:rsid w:val="00D1796E"/>
    <w:rsid w:val="00D17E92"/>
    <w:rsid w:val="00D21770"/>
    <w:rsid w:val="00D2316C"/>
    <w:rsid w:val="00D268B2"/>
    <w:rsid w:val="00D30814"/>
    <w:rsid w:val="00D310A7"/>
    <w:rsid w:val="00D333F3"/>
    <w:rsid w:val="00D33CB4"/>
    <w:rsid w:val="00D37A7D"/>
    <w:rsid w:val="00D404A3"/>
    <w:rsid w:val="00D40F2F"/>
    <w:rsid w:val="00D414EB"/>
    <w:rsid w:val="00D43BA2"/>
    <w:rsid w:val="00D46479"/>
    <w:rsid w:val="00D46F9C"/>
    <w:rsid w:val="00D47354"/>
    <w:rsid w:val="00D47971"/>
    <w:rsid w:val="00D50028"/>
    <w:rsid w:val="00D50520"/>
    <w:rsid w:val="00D5572F"/>
    <w:rsid w:val="00D55E1F"/>
    <w:rsid w:val="00D5661F"/>
    <w:rsid w:val="00D6171C"/>
    <w:rsid w:val="00D61EF8"/>
    <w:rsid w:val="00D63AC7"/>
    <w:rsid w:val="00D66141"/>
    <w:rsid w:val="00D7074D"/>
    <w:rsid w:val="00D7091F"/>
    <w:rsid w:val="00D72986"/>
    <w:rsid w:val="00D75390"/>
    <w:rsid w:val="00D806F7"/>
    <w:rsid w:val="00D8496D"/>
    <w:rsid w:val="00D91B77"/>
    <w:rsid w:val="00D9404C"/>
    <w:rsid w:val="00D9768E"/>
    <w:rsid w:val="00D97958"/>
    <w:rsid w:val="00DA1660"/>
    <w:rsid w:val="00DA1E02"/>
    <w:rsid w:val="00DA42B3"/>
    <w:rsid w:val="00DA4F6F"/>
    <w:rsid w:val="00DA587C"/>
    <w:rsid w:val="00DB5725"/>
    <w:rsid w:val="00DB59BB"/>
    <w:rsid w:val="00DC0681"/>
    <w:rsid w:val="00DC3329"/>
    <w:rsid w:val="00DC3604"/>
    <w:rsid w:val="00DC4145"/>
    <w:rsid w:val="00DC44CB"/>
    <w:rsid w:val="00DD004D"/>
    <w:rsid w:val="00DD0862"/>
    <w:rsid w:val="00DD3B30"/>
    <w:rsid w:val="00DD444F"/>
    <w:rsid w:val="00DD6478"/>
    <w:rsid w:val="00DE1B57"/>
    <w:rsid w:val="00DE2E04"/>
    <w:rsid w:val="00DE330A"/>
    <w:rsid w:val="00DE43D4"/>
    <w:rsid w:val="00DE4AFB"/>
    <w:rsid w:val="00DE4BDE"/>
    <w:rsid w:val="00DE5AC7"/>
    <w:rsid w:val="00DE6AFE"/>
    <w:rsid w:val="00DF2820"/>
    <w:rsid w:val="00DF4157"/>
    <w:rsid w:val="00DF5583"/>
    <w:rsid w:val="00DF7446"/>
    <w:rsid w:val="00E00A3B"/>
    <w:rsid w:val="00E01C30"/>
    <w:rsid w:val="00E01D5C"/>
    <w:rsid w:val="00E0295C"/>
    <w:rsid w:val="00E03F11"/>
    <w:rsid w:val="00E06829"/>
    <w:rsid w:val="00E06BC7"/>
    <w:rsid w:val="00E07E0F"/>
    <w:rsid w:val="00E1272E"/>
    <w:rsid w:val="00E13D49"/>
    <w:rsid w:val="00E13F01"/>
    <w:rsid w:val="00E171D1"/>
    <w:rsid w:val="00E17612"/>
    <w:rsid w:val="00E207A9"/>
    <w:rsid w:val="00E20E90"/>
    <w:rsid w:val="00E21F9A"/>
    <w:rsid w:val="00E22F6F"/>
    <w:rsid w:val="00E2362A"/>
    <w:rsid w:val="00E241A8"/>
    <w:rsid w:val="00E25D59"/>
    <w:rsid w:val="00E27AC9"/>
    <w:rsid w:val="00E32642"/>
    <w:rsid w:val="00E32F7E"/>
    <w:rsid w:val="00E346E6"/>
    <w:rsid w:val="00E351AB"/>
    <w:rsid w:val="00E3690C"/>
    <w:rsid w:val="00E371D2"/>
    <w:rsid w:val="00E40F06"/>
    <w:rsid w:val="00E42306"/>
    <w:rsid w:val="00E44895"/>
    <w:rsid w:val="00E46D58"/>
    <w:rsid w:val="00E50F85"/>
    <w:rsid w:val="00E52219"/>
    <w:rsid w:val="00E5775B"/>
    <w:rsid w:val="00E60056"/>
    <w:rsid w:val="00E6139D"/>
    <w:rsid w:val="00E62ACF"/>
    <w:rsid w:val="00E62EB6"/>
    <w:rsid w:val="00E65928"/>
    <w:rsid w:val="00E65EEF"/>
    <w:rsid w:val="00E66763"/>
    <w:rsid w:val="00E668AA"/>
    <w:rsid w:val="00E678C8"/>
    <w:rsid w:val="00E71A99"/>
    <w:rsid w:val="00E71FDD"/>
    <w:rsid w:val="00E72A8B"/>
    <w:rsid w:val="00E72AD8"/>
    <w:rsid w:val="00E746B8"/>
    <w:rsid w:val="00E80684"/>
    <w:rsid w:val="00E8138A"/>
    <w:rsid w:val="00E815BA"/>
    <w:rsid w:val="00E81B0A"/>
    <w:rsid w:val="00E820DA"/>
    <w:rsid w:val="00E83AA8"/>
    <w:rsid w:val="00E83FA1"/>
    <w:rsid w:val="00E83FBB"/>
    <w:rsid w:val="00E86124"/>
    <w:rsid w:val="00E90962"/>
    <w:rsid w:val="00E9144C"/>
    <w:rsid w:val="00E92D88"/>
    <w:rsid w:val="00E933EE"/>
    <w:rsid w:val="00E96977"/>
    <w:rsid w:val="00E97D80"/>
    <w:rsid w:val="00EA0F7E"/>
    <w:rsid w:val="00EA29D0"/>
    <w:rsid w:val="00EA385E"/>
    <w:rsid w:val="00EA4A7D"/>
    <w:rsid w:val="00EA54A5"/>
    <w:rsid w:val="00EB0828"/>
    <w:rsid w:val="00EB51F9"/>
    <w:rsid w:val="00EB60C1"/>
    <w:rsid w:val="00EB713A"/>
    <w:rsid w:val="00EC2110"/>
    <w:rsid w:val="00EC2AA8"/>
    <w:rsid w:val="00EC31B7"/>
    <w:rsid w:val="00EC67D5"/>
    <w:rsid w:val="00ED0B7F"/>
    <w:rsid w:val="00ED138F"/>
    <w:rsid w:val="00ED250C"/>
    <w:rsid w:val="00ED25DC"/>
    <w:rsid w:val="00ED2B73"/>
    <w:rsid w:val="00ED4B39"/>
    <w:rsid w:val="00ED4CC2"/>
    <w:rsid w:val="00ED618D"/>
    <w:rsid w:val="00ED72C7"/>
    <w:rsid w:val="00ED78BF"/>
    <w:rsid w:val="00ED7958"/>
    <w:rsid w:val="00EE1B2F"/>
    <w:rsid w:val="00EE3086"/>
    <w:rsid w:val="00EE55B2"/>
    <w:rsid w:val="00EE72EC"/>
    <w:rsid w:val="00EE7D83"/>
    <w:rsid w:val="00EF01E3"/>
    <w:rsid w:val="00EF42AE"/>
    <w:rsid w:val="00EF44CD"/>
    <w:rsid w:val="00EF5E91"/>
    <w:rsid w:val="00EF660E"/>
    <w:rsid w:val="00EF7526"/>
    <w:rsid w:val="00F01D5B"/>
    <w:rsid w:val="00F032AF"/>
    <w:rsid w:val="00F053DC"/>
    <w:rsid w:val="00F10FFB"/>
    <w:rsid w:val="00F1377E"/>
    <w:rsid w:val="00F150CC"/>
    <w:rsid w:val="00F219BC"/>
    <w:rsid w:val="00F226E7"/>
    <w:rsid w:val="00F23600"/>
    <w:rsid w:val="00F23E84"/>
    <w:rsid w:val="00F24AC0"/>
    <w:rsid w:val="00F26CD7"/>
    <w:rsid w:val="00F31AF1"/>
    <w:rsid w:val="00F418F1"/>
    <w:rsid w:val="00F44D8C"/>
    <w:rsid w:val="00F45EC9"/>
    <w:rsid w:val="00F52093"/>
    <w:rsid w:val="00F52CB9"/>
    <w:rsid w:val="00F52E98"/>
    <w:rsid w:val="00F53A35"/>
    <w:rsid w:val="00F54EBD"/>
    <w:rsid w:val="00F5696B"/>
    <w:rsid w:val="00F60AD6"/>
    <w:rsid w:val="00F61AC1"/>
    <w:rsid w:val="00F62827"/>
    <w:rsid w:val="00F647E0"/>
    <w:rsid w:val="00F64AA4"/>
    <w:rsid w:val="00F65CD0"/>
    <w:rsid w:val="00F70A43"/>
    <w:rsid w:val="00F726DA"/>
    <w:rsid w:val="00F746E1"/>
    <w:rsid w:val="00F74C2A"/>
    <w:rsid w:val="00F75815"/>
    <w:rsid w:val="00F75D06"/>
    <w:rsid w:val="00F762E7"/>
    <w:rsid w:val="00F82C9F"/>
    <w:rsid w:val="00F83317"/>
    <w:rsid w:val="00F8344C"/>
    <w:rsid w:val="00F84743"/>
    <w:rsid w:val="00F85C1F"/>
    <w:rsid w:val="00F90B1F"/>
    <w:rsid w:val="00F90CE5"/>
    <w:rsid w:val="00F9163A"/>
    <w:rsid w:val="00F919E8"/>
    <w:rsid w:val="00F91ED5"/>
    <w:rsid w:val="00F92570"/>
    <w:rsid w:val="00F934EC"/>
    <w:rsid w:val="00F97ABC"/>
    <w:rsid w:val="00FA061F"/>
    <w:rsid w:val="00FA1EE4"/>
    <w:rsid w:val="00FA4AF5"/>
    <w:rsid w:val="00FA5BC5"/>
    <w:rsid w:val="00FB0DB4"/>
    <w:rsid w:val="00FB4D21"/>
    <w:rsid w:val="00FB56FE"/>
    <w:rsid w:val="00FC2F5A"/>
    <w:rsid w:val="00FC395D"/>
    <w:rsid w:val="00FC51F6"/>
    <w:rsid w:val="00FC54B5"/>
    <w:rsid w:val="00FC56FA"/>
    <w:rsid w:val="00FD2EB9"/>
    <w:rsid w:val="00FD345C"/>
    <w:rsid w:val="00FD356B"/>
    <w:rsid w:val="00FD44CA"/>
    <w:rsid w:val="00FD5EE9"/>
    <w:rsid w:val="00FE0308"/>
    <w:rsid w:val="00FE2EBA"/>
    <w:rsid w:val="00FE32ED"/>
    <w:rsid w:val="00FE3610"/>
    <w:rsid w:val="00FE40EC"/>
    <w:rsid w:val="00FE46A1"/>
    <w:rsid w:val="00FE619F"/>
    <w:rsid w:val="00FE73C5"/>
    <w:rsid w:val="00FF0A1A"/>
    <w:rsid w:val="00FF29FB"/>
    <w:rsid w:val="00FF39DC"/>
    <w:rsid w:val="00FF46DE"/>
    <w:rsid w:val="00FF6A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0AA721"/>
  <w15:docId w15:val="{2D47C69D-C003-4C1F-973D-11C28B2AE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Bookman Old Style" w:eastAsia="Times New Roman" w:hAnsi="Bookman Old Style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CC130B"/>
    <w:pPr>
      <w:widowControl w:val="0"/>
      <w:suppressAutoHyphens/>
      <w:autoSpaceDN w:val="0"/>
      <w:textAlignment w:val="baseline"/>
    </w:pPr>
    <w:rPr>
      <w:kern w:val="3"/>
    </w:rPr>
  </w:style>
  <w:style w:type="paragraph" w:styleId="Nagwek1">
    <w:name w:val="heading 1"/>
    <w:basedOn w:val="Standard"/>
    <w:next w:val="Textbody"/>
    <w:uiPriority w:val="9"/>
    <w:qFormat/>
    <w:pPr>
      <w:keepNext/>
      <w:widowControl/>
      <w:jc w:val="center"/>
      <w:outlineLvl w:val="0"/>
    </w:pPr>
    <w:rPr>
      <w:rFonts w:ascii="Times New Roman" w:hAnsi="Times New Roman"/>
      <w:b/>
      <w:sz w:val="32"/>
      <w:szCs w:val="20"/>
    </w:rPr>
  </w:style>
  <w:style w:type="paragraph" w:styleId="Nagwek2">
    <w:name w:val="heading 2"/>
    <w:basedOn w:val="Standard"/>
    <w:next w:val="Textbody"/>
    <w:uiPriority w:val="9"/>
    <w:qFormat/>
    <w:rsid w:val="003B02BB"/>
    <w:pPr>
      <w:keepNext/>
      <w:keepLines/>
      <w:spacing w:before="200"/>
      <w:outlineLvl w:val="1"/>
    </w:pPr>
    <w:rPr>
      <w:rFonts w:ascii="Calibri" w:hAnsi="Calibri"/>
      <w:b/>
      <w:bCs/>
      <w:color w:val="000000" w:themeColor="tex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E5DF4"/>
    <w:pPr>
      <w:keepNext/>
      <w:spacing w:before="240" w:after="60"/>
      <w:outlineLvl w:val="2"/>
    </w:pPr>
    <w:rPr>
      <w:rFonts w:ascii="Calibri" w:hAnsi="Calibri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uiPriority w:val="99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customStyle="1" w:styleId="Textbody">
    <w:name w:val="Text body"/>
    <w:basedOn w:val="Standard"/>
    <w:pPr>
      <w:widowControl/>
    </w:pPr>
    <w:rPr>
      <w:rFonts w:ascii="Times New Roman" w:hAnsi="Times New Roman"/>
      <w:b/>
      <w:bCs/>
      <w:szCs w:val="20"/>
    </w:rPr>
  </w:style>
  <w:style w:type="paragraph" w:styleId="Lista">
    <w:name w:val="List"/>
    <w:basedOn w:val="Standard"/>
    <w:pPr>
      <w:widowControl/>
      <w:ind w:left="283" w:hanging="283"/>
    </w:pPr>
    <w:rPr>
      <w:rFonts w:ascii="Times New Roman" w:hAnsi="Times New Roman" w:cs="Mangal"/>
      <w:sz w:val="20"/>
      <w:szCs w:val="20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Style1">
    <w:name w:val="Style1"/>
    <w:basedOn w:val="Standard"/>
    <w:pPr>
      <w:spacing w:line="281" w:lineRule="exact"/>
      <w:jc w:val="both"/>
    </w:pPr>
  </w:style>
  <w:style w:type="paragraph" w:customStyle="1" w:styleId="Style2">
    <w:name w:val="Style2"/>
    <w:basedOn w:val="Standard"/>
    <w:pPr>
      <w:jc w:val="both"/>
    </w:pPr>
  </w:style>
  <w:style w:type="paragraph" w:customStyle="1" w:styleId="Style3">
    <w:name w:val="Style3"/>
    <w:basedOn w:val="Standard"/>
    <w:pPr>
      <w:spacing w:line="322" w:lineRule="exact"/>
    </w:pPr>
  </w:style>
  <w:style w:type="paragraph" w:customStyle="1" w:styleId="Style4">
    <w:name w:val="Style4"/>
    <w:basedOn w:val="Standard"/>
    <w:pPr>
      <w:spacing w:line="324" w:lineRule="exact"/>
      <w:ind w:hanging="351"/>
      <w:jc w:val="both"/>
    </w:pPr>
  </w:style>
  <w:style w:type="paragraph" w:customStyle="1" w:styleId="Style5">
    <w:name w:val="Style5"/>
    <w:basedOn w:val="Standard"/>
    <w:pPr>
      <w:spacing w:line="568" w:lineRule="exact"/>
      <w:ind w:firstLine="2653"/>
    </w:pPr>
  </w:style>
  <w:style w:type="paragraph" w:customStyle="1" w:styleId="Style6">
    <w:name w:val="Style6"/>
    <w:basedOn w:val="Standard"/>
    <w:pPr>
      <w:spacing w:line="283" w:lineRule="exact"/>
      <w:jc w:val="both"/>
    </w:pPr>
  </w:style>
  <w:style w:type="paragraph" w:customStyle="1" w:styleId="Style7">
    <w:name w:val="Style7"/>
    <w:basedOn w:val="Standard"/>
    <w:pPr>
      <w:jc w:val="center"/>
    </w:pPr>
  </w:style>
  <w:style w:type="paragraph" w:customStyle="1" w:styleId="Style8">
    <w:name w:val="Style8"/>
    <w:basedOn w:val="Standard"/>
  </w:style>
  <w:style w:type="paragraph" w:customStyle="1" w:styleId="Style9">
    <w:name w:val="Style9"/>
    <w:basedOn w:val="Standard"/>
    <w:pPr>
      <w:spacing w:line="231" w:lineRule="exact"/>
      <w:jc w:val="both"/>
    </w:pPr>
  </w:style>
  <w:style w:type="paragraph" w:customStyle="1" w:styleId="Style10">
    <w:name w:val="Style10"/>
    <w:basedOn w:val="Standard"/>
    <w:pPr>
      <w:spacing w:line="325" w:lineRule="exact"/>
      <w:ind w:firstLine="370"/>
      <w:jc w:val="both"/>
    </w:pPr>
  </w:style>
  <w:style w:type="paragraph" w:customStyle="1" w:styleId="Style11">
    <w:name w:val="Style11"/>
    <w:basedOn w:val="Standard"/>
  </w:style>
  <w:style w:type="paragraph" w:customStyle="1" w:styleId="Style12">
    <w:name w:val="Style12"/>
    <w:basedOn w:val="Standard"/>
    <w:pPr>
      <w:spacing w:line="322" w:lineRule="exact"/>
      <w:ind w:hanging="360"/>
      <w:jc w:val="both"/>
    </w:pPr>
  </w:style>
  <w:style w:type="paragraph" w:customStyle="1" w:styleId="Style13">
    <w:name w:val="Style13"/>
    <w:basedOn w:val="Standard"/>
    <w:pPr>
      <w:jc w:val="both"/>
    </w:pPr>
  </w:style>
  <w:style w:type="paragraph" w:customStyle="1" w:styleId="Style14">
    <w:name w:val="Style14"/>
    <w:basedOn w:val="Standard"/>
    <w:pPr>
      <w:jc w:val="both"/>
    </w:pPr>
  </w:style>
  <w:style w:type="paragraph" w:customStyle="1" w:styleId="Style15">
    <w:name w:val="Style15"/>
    <w:basedOn w:val="Standard"/>
    <w:pPr>
      <w:jc w:val="both"/>
    </w:pPr>
  </w:style>
  <w:style w:type="paragraph" w:customStyle="1" w:styleId="Style16">
    <w:name w:val="Style16"/>
    <w:basedOn w:val="Standard"/>
    <w:pPr>
      <w:jc w:val="both"/>
    </w:pPr>
  </w:style>
  <w:style w:type="paragraph" w:customStyle="1" w:styleId="Style17">
    <w:name w:val="Style17"/>
    <w:basedOn w:val="Standard"/>
    <w:pPr>
      <w:spacing w:line="326" w:lineRule="exact"/>
      <w:ind w:hanging="720"/>
    </w:pPr>
  </w:style>
  <w:style w:type="paragraph" w:customStyle="1" w:styleId="Style18">
    <w:name w:val="Style18"/>
    <w:basedOn w:val="Standard"/>
  </w:style>
  <w:style w:type="paragraph" w:customStyle="1" w:styleId="Style19">
    <w:name w:val="Style19"/>
    <w:basedOn w:val="Standard"/>
  </w:style>
  <w:style w:type="paragraph" w:customStyle="1" w:styleId="Style20">
    <w:name w:val="Style20"/>
    <w:basedOn w:val="Standard"/>
  </w:style>
  <w:style w:type="paragraph" w:customStyle="1" w:styleId="Style21">
    <w:name w:val="Style21"/>
    <w:basedOn w:val="Standard"/>
    <w:pPr>
      <w:spacing w:line="322" w:lineRule="exact"/>
      <w:ind w:firstLine="360"/>
    </w:pPr>
  </w:style>
  <w:style w:type="paragraph" w:customStyle="1" w:styleId="Style22">
    <w:name w:val="Style22"/>
    <w:basedOn w:val="Standard"/>
  </w:style>
  <w:style w:type="paragraph" w:customStyle="1" w:styleId="Style23">
    <w:name w:val="Style23"/>
    <w:basedOn w:val="Standard"/>
  </w:style>
  <w:style w:type="paragraph" w:customStyle="1" w:styleId="Style24">
    <w:name w:val="Style24"/>
    <w:basedOn w:val="Standard"/>
    <w:pPr>
      <w:jc w:val="both"/>
    </w:pPr>
  </w:style>
  <w:style w:type="paragraph" w:customStyle="1" w:styleId="Style25">
    <w:name w:val="Style25"/>
    <w:basedOn w:val="Standard"/>
  </w:style>
  <w:style w:type="paragraph" w:customStyle="1" w:styleId="Style26">
    <w:name w:val="Style26"/>
    <w:basedOn w:val="Standard"/>
    <w:pPr>
      <w:jc w:val="right"/>
    </w:pPr>
  </w:style>
  <w:style w:type="paragraph" w:customStyle="1" w:styleId="Style27">
    <w:name w:val="Style27"/>
    <w:basedOn w:val="Standard"/>
    <w:pPr>
      <w:spacing w:line="424" w:lineRule="exact"/>
    </w:pPr>
  </w:style>
  <w:style w:type="paragraph" w:customStyle="1" w:styleId="Style28">
    <w:name w:val="Style28"/>
    <w:basedOn w:val="Standard"/>
    <w:pPr>
      <w:spacing w:line="281" w:lineRule="exact"/>
    </w:pPr>
  </w:style>
  <w:style w:type="paragraph" w:customStyle="1" w:styleId="Style29">
    <w:name w:val="Style29"/>
    <w:basedOn w:val="Standard"/>
    <w:pPr>
      <w:spacing w:line="236" w:lineRule="exact"/>
    </w:pPr>
  </w:style>
  <w:style w:type="paragraph" w:customStyle="1" w:styleId="Style30">
    <w:name w:val="Style30"/>
    <w:basedOn w:val="Standard"/>
  </w:style>
  <w:style w:type="paragraph" w:customStyle="1" w:styleId="Style31">
    <w:name w:val="Style31"/>
    <w:basedOn w:val="Standard"/>
    <w:pPr>
      <w:spacing w:line="259" w:lineRule="exact"/>
      <w:jc w:val="both"/>
    </w:pPr>
  </w:style>
  <w:style w:type="paragraph" w:customStyle="1" w:styleId="Style32">
    <w:name w:val="Style32"/>
    <w:basedOn w:val="Standard"/>
  </w:style>
  <w:style w:type="paragraph" w:customStyle="1" w:styleId="Style33">
    <w:name w:val="Style33"/>
    <w:basedOn w:val="Standard"/>
    <w:pPr>
      <w:spacing w:line="278" w:lineRule="exact"/>
      <w:jc w:val="center"/>
    </w:pPr>
  </w:style>
  <w:style w:type="paragraph" w:customStyle="1" w:styleId="Style34">
    <w:name w:val="Style34"/>
    <w:basedOn w:val="Standard"/>
    <w:pPr>
      <w:spacing w:line="322" w:lineRule="exact"/>
      <w:jc w:val="both"/>
    </w:pPr>
  </w:style>
  <w:style w:type="paragraph" w:customStyle="1" w:styleId="Style35">
    <w:name w:val="Style35"/>
    <w:basedOn w:val="Standard"/>
  </w:style>
  <w:style w:type="paragraph" w:customStyle="1" w:styleId="Style36">
    <w:name w:val="Style36"/>
    <w:basedOn w:val="Standard"/>
    <w:pPr>
      <w:spacing w:line="235" w:lineRule="exact"/>
      <w:ind w:hanging="130"/>
    </w:pPr>
  </w:style>
  <w:style w:type="paragraph" w:customStyle="1" w:styleId="Style37">
    <w:name w:val="Style37"/>
    <w:basedOn w:val="Standard"/>
  </w:style>
  <w:style w:type="paragraph" w:customStyle="1" w:styleId="Style38">
    <w:name w:val="Style38"/>
    <w:basedOn w:val="Standard"/>
  </w:style>
  <w:style w:type="paragraph" w:customStyle="1" w:styleId="Style39">
    <w:name w:val="Style39"/>
    <w:basedOn w:val="Standard"/>
    <w:pPr>
      <w:spacing w:line="326" w:lineRule="exact"/>
      <w:ind w:hanging="106"/>
      <w:jc w:val="both"/>
    </w:pPr>
  </w:style>
  <w:style w:type="paragraph" w:customStyle="1" w:styleId="Style40">
    <w:name w:val="Style40"/>
    <w:basedOn w:val="Standard"/>
    <w:pPr>
      <w:spacing w:line="322" w:lineRule="exact"/>
      <w:ind w:hanging="442"/>
    </w:pPr>
  </w:style>
  <w:style w:type="paragraph" w:customStyle="1" w:styleId="Style41">
    <w:name w:val="Style41"/>
    <w:basedOn w:val="Standard"/>
    <w:pPr>
      <w:spacing w:line="283" w:lineRule="exact"/>
      <w:ind w:hanging="365"/>
    </w:pPr>
  </w:style>
  <w:style w:type="paragraph" w:customStyle="1" w:styleId="Style42">
    <w:name w:val="Style42"/>
    <w:basedOn w:val="Standard"/>
    <w:pPr>
      <w:spacing w:line="561" w:lineRule="exact"/>
      <w:ind w:firstLine="80"/>
    </w:pPr>
  </w:style>
  <w:style w:type="paragraph" w:customStyle="1" w:styleId="Style43">
    <w:name w:val="Style43"/>
    <w:basedOn w:val="Standard"/>
    <w:pPr>
      <w:spacing w:line="210" w:lineRule="exact"/>
    </w:pPr>
  </w:style>
  <w:style w:type="paragraph" w:customStyle="1" w:styleId="Style44">
    <w:name w:val="Style44"/>
    <w:basedOn w:val="Standard"/>
    <w:pPr>
      <w:spacing w:line="297" w:lineRule="exact"/>
    </w:pPr>
  </w:style>
  <w:style w:type="paragraph" w:customStyle="1" w:styleId="Style45">
    <w:name w:val="Style45"/>
    <w:basedOn w:val="Standard"/>
  </w:style>
  <w:style w:type="paragraph" w:customStyle="1" w:styleId="Style46">
    <w:name w:val="Style46"/>
    <w:basedOn w:val="Standard"/>
  </w:style>
  <w:style w:type="paragraph" w:customStyle="1" w:styleId="Style47">
    <w:name w:val="Style47"/>
    <w:basedOn w:val="Standard"/>
    <w:pPr>
      <w:spacing w:line="422" w:lineRule="exact"/>
      <w:ind w:hanging="346"/>
      <w:jc w:val="both"/>
    </w:pPr>
  </w:style>
  <w:style w:type="paragraph" w:customStyle="1" w:styleId="Style48">
    <w:name w:val="Style48"/>
    <w:basedOn w:val="Standard"/>
  </w:style>
  <w:style w:type="paragraph" w:customStyle="1" w:styleId="Style49">
    <w:name w:val="Style49"/>
    <w:basedOn w:val="Standard"/>
    <w:pPr>
      <w:spacing w:line="708" w:lineRule="exact"/>
      <w:ind w:firstLine="3104"/>
    </w:pPr>
  </w:style>
  <w:style w:type="paragraph" w:customStyle="1" w:styleId="Style50">
    <w:name w:val="Style50"/>
    <w:basedOn w:val="Standard"/>
    <w:pPr>
      <w:spacing w:line="187" w:lineRule="exact"/>
      <w:ind w:hanging="170"/>
    </w:pPr>
  </w:style>
  <w:style w:type="paragraph" w:customStyle="1" w:styleId="Style51">
    <w:name w:val="Style51"/>
    <w:basedOn w:val="Standard"/>
  </w:style>
  <w:style w:type="paragraph" w:customStyle="1" w:styleId="Style52">
    <w:name w:val="Style52"/>
    <w:basedOn w:val="Standard"/>
    <w:pPr>
      <w:spacing w:line="324" w:lineRule="exact"/>
      <w:ind w:firstLine="708"/>
    </w:pPr>
  </w:style>
  <w:style w:type="paragraph" w:customStyle="1" w:styleId="Style53">
    <w:name w:val="Style53"/>
    <w:basedOn w:val="Standard"/>
    <w:pPr>
      <w:spacing w:line="257" w:lineRule="exact"/>
    </w:pPr>
  </w:style>
  <w:style w:type="paragraph" w:customStyle="1" w:styleId="Style54">
    <w:name w:val="Style54"/>
    <w:basedOn w:val="Standard"/>
    <w:pPr>
      <w:spacing w:line="259" w:lineRule="exact"/>
      <w:ind w:hanging="442"/>
    </w:pPr>
  </w:style>
  <w:style w:type="paragraph" w:customStyle="1" w:styleId="Style55">
    <w:name w:val="Style55"/>
    <w:basedOn w:val="Standard"/>
    <w:pPr>
      <w:spacing w:line="277" w:lineRule="exact"/>
      <w:jc w:val="center"/>
    </w:pPr>
  </w:style>
  <w:style w:type="paragraph" w:customStyle="1" w:styleId="Style56">
    <w:name w:val="Style56"/>
    <w:basedOn w:val="Standard"/>
  </w:style>
  <w:style w:type="paragraph" w:customStyle="1" w:styleId="Style57">
    <w:name w:val="Style57"/>
    <w:basedOn w:val="Standard"/>
    <w:pPr>
      <w:spacing w:line="324" w:lineRule="exact"/>
      <w:ind w:hanging="351"/>
      <w:jc w:val="both"/>
    </w:pPr>
  </w:style>
  <w:style w:type="paragraph" w:customStyle="1" w:styleId="Style58">
    <w:name w:val="Style58"/>
    <w:basedOn w:val="Standard"/>
  </w:style>
  <w:style w:type="paragraph" w:styleId="Nagwek">
    <w:name w:val="header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Stopka">
    <w:name w:val="footer"/>
    <w:aliases w:val=" Znak,Znak"/>
    <w:basedOn w:val="Standard"/>
    <w:uiPriority w:val="99"/>
    <w:pPr>
      <w:suppressLineNumbers/>
      <w:tabs>
        <w:tab w:val="center" w:pos="4536"/>
        <w:tab w:val="right" w:pos="9072"/>
      </w:tabs>
    </w:pPr>
  </w:style>
  <w:style w:type="paragraph" w:styleId="Bezodstpw">
    <w:name w:val="No Spacing"/>
    <w:pPr>
      <w:widowControl w:val="0"/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dymka">
    <w:name w:val="Balloon Text"/>
    <w:basedOn w:val="Standard"/>
    <w:uiPriority w:val="99"/>
    <w:rPr>
      <w:rFonts w:ascii="Tahoma" w:hAnsi="Tahoma" w:cs="Tahoma"/>
      <w:sz w:val="16"/>
      <w:szCs w:val="16"/>
    </w:rPr>
  </w:style>
  <w:style w:type="paragraph" w:styleId="Akapitzlist">
    <w:name w:val="List Paragraph"/>
    <w:aliases w:val="List Paragraph,Podsis rysunku,Akapit z listą4,Akapit z listą BS,T_SZ_List Paragraph,BulletC,normalny tekst,List bullet,Obiekt,List Paragraph1,WYPUNKTOWANIE Akapit z listą,List Paragraph2,Numerowanie,CW_Lista,L1,Wyliczanie,Akapit z listą31"/>
    <w:basedOn w:val="Standard"/>
    <w:link w:val="AkapitzlistZnak"/>
    <w:uiPriority w:val="34"/>
    <w:qFormat/>
    <w:pPr>
      <w:ind w:left="720"/>
    </w:pPr>
  </w:style>
  <w:style w:type="paragraph" w:customStyle="1" w:styleId="pkt">
    <w:name w:val="pkt"/>
    <w:basedOn w:val="Standard"/>
    <w:pPr>
      <w:widowControl/>
      <w:spacing w:before="60" w:after="60" w:line="360" w:lineRule="auto"/>
      <w:ind w:left="851" w:hanging="295"/>
      <w:jc w:val="both"/>
    </w:pPr>
    <w:rPr>
      <w:rFonts w:ascii="Univers-PL" w:hAnsi="Univers-PL"/>
      <w:sz w:val="19"/>
      <w:szCs w:val="19"/>
    </w:rPr>
  </w:style>
  <w:style w:type="paragraph" w:customStyle="1" w:styleId="Textbodyindent">
    <w:name w:val="Text body indent"/>
    <w:basedOn w:val="Standard"/>
    <w:pPr>
      <w:spacing w:after="120"/>
      <w:ind w:left="283"/>
    </w:pPr>
  </w:style>
  <w:style w:type="paragraph" w:customStyle="1" w:styleId="Akapitzlist1">
    <w:name w:val="Akapit z listą1"/>
    <w:basedOn w:val="Standard"/>
    <w:link w:val="ListParagraphChar"/>
    <w:pPr>
      <w:widowControl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NormalnyWeb">
    <w:name w:val="Normal (Web)"/>
    <w:basedOn w:val="Standard"/>
    <w:uiPriority w:val="99"/>
    <w:pPr>
      <w:widowControl/>
      <w:spacing w:before="100" w:after="100"/>
      <w:jc w:val="both"/>
    </w:pPr>
    <w:rPr>
      <w:rFonts w:ascii="Arial Unicode MS" w:eastAsia="Arial Unicode MS" w:hAnsi="Arial Unicode MS" w:cs="Arial Unicode MS"/>
    </w:rPr>
  </w:style>
  <w:style w:type="paragraph" w:styleId="HTML-wstpniesformatowany">
    <w:name w:val="HTML Preformatted"/>
    <w:basedOn w:val="Standar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paragraph" w:styleId="Zwykytekst">
    <w:name w:val="Plain Text"/>
    <w:basedOn w:val="Standard"/>
    <w:pPr>
      <w:widowControl/>
    </w:pPr>
    <w:rPr>
      <w:rFonts w:ascii="Consolas" w:hAnsi="Consolas"/>
      <w:sz w:val="21"/>
      <w:szCs w:val="21"/>
      <w:lang w:eastAsia="en-US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rPr>
      <w:b/>
      <w:bCs/>
    </w:rPr>
  </w:style>
  <w:style w:type="paragraph" w:styleId="Poprawka">
    <w:name w:val="Revision"/>
    <w:pPr>
      <w:suppressAutoHyphens/>
      <w:autoSpaceDN w:val="0"/>
      <w:textAlignment w:val="baseline"/>
    </w:pPr>
    <w:rPr>
      <w:kern w:val="3"/>
      <w:sz w:val="24"/>
      <w:szCs w:val="24"/>
    </w:rPr>
  </w:style>
  <w:style w:type="paragraph" w:styleId="Tekstpodstawowy3">
    <w:name w:val="Body Text 3"/>
    <w:basedOn w:val="Standard"/>
    <w:pPr>
      <w:spacing w:after="120"/>
    </w:pPr>
    <w:rPr>
      <w:sz w:val="16"/>
      <w:szCs w:val="16"/>
    </w:rPr>
  </w:style>
  <w:style w:type="paragraph" w:customStyle="1" w:styleId="TableContents">
    <w:name w:val="Table Contents"/>
    <w:basedOn w:val="Standard"/>
    <w:pPr>
      <w:suppressLineNumbers/>
    </w:pPr>
  </w:style>
  <w:style w:type="character" w:customStyle="1" w:styleId="FontStyle60">
    <w:name w:val="Font Style60"/>
    <w:rPr>
      <w:rFonts w:ascii="Bookman Old Style" w:hAnsi="Bookman Old Style" w:cs="Bookman Old Style"/>
      <w:b/>
      <w:bCs/>
      <w:i/>
      <w:iCs/>
      <w:sz w:val="22"/>
      <w:szCs w:val="22"/>
    </w:rPr>
  </w:style>
  <w:style w:type="character" w:customStyle="1" w:styleId="FontStyle61">
    <w:name w:val="Font Style61"/>
    <w:rPr>
      <w:rFonts w:ascii="Bookman Old Style" w:hAnsi="Bookman Old Style" w:cs="Bookman Old Style"/>
      <w:b/>
      <w:bCs/>
      <w:smallCaps/>
      <w:sz w:val="22"/>
      <w:szCs w:val="22"/>
    </w:rPr>
  </w:style>
  <w:style w:type="character" w:customStyle="1" w:styleId="FontStyle62">
    <w:name w:val="Font Style62"/>
    <w:rPr>
      <w:rFonts w:ascii="Bookman Old Style" w:hAnsi="Bookman Old Style" w:cs="Bookman Old Style"/>
      <w:b/>
      <w:bCs/>
      <w:i/>
      <w:iCs/>
      <w:sz w:val="18"/>
      <w:szCs w:val="18"/>
    </w:rPr>
  </w:style>
  <w:style w:type="character" w:customStyle="1" w:styleId="FontStyle63">
    <w:name w:val="Font Style63"/>
    <w:rPr>
      <w:rFonts w:ascii="Bookman Old Style" w:hAnsi="Bookman Old Style" w:cs="Bookman Old Style"/>
      <w:b/>
      <w:bCs/>
      <w:sz w:val="14"/>
      <w:szCs w:val="14"/>
    </w:rPr>
  </w:style>
  <w:style w:type="character" w:customStyle="1" w:styleId="FontStyle64">
    <w:name w:val="Font Style64"/>
    <w:rPr>
      <w:rFonts w:ascii="Bookman Old Style" w:hAnsi="Bookman Old Style" w:cs="Bookman Old Style"/>
      <w:i/>
      <w:iCs/>
      <w:sz w:val="22"/>
      <w:szCs w:val="22"/>
    </w:rPr>
  </w:style>
  <w:style w:type="character" w:customStyle="1" w:styleId="FontStyle65">
    <w:name w:val="Font Style65"/>
    <w:rPr>
      <w:rFonts w:ascii="Bookman Old Style" w:hAnsi="Bookman Old Style" w:cs="Bookman Old Style"/>
      <w:b/>
      <w:bCs/>
      <w:i/>
      <w:iCs/>
      <w:sz w:val="16"/>
      <w:szCs w:val="16"/>
    </w:rPr>
  </w:style>
  <w:style w:type="character" w:customStyle="1" w:styleId="FontStyle66">
    <w:name w:val="Font Style66"/>
    <w:rPr>
      <w:rFonts w:ascii="Bookman Old Style" w:hAnsi="Bookman Old Style" w:cs="Bookman Old Style"/>
      <w:i/>
      <w:iCs/>
      <w:sz w:val="14"/>
      <w:szCs w:val="14"/>
    </w:rPr>
  </w:style>
  <w:style w:type="character" w:customStyle="1" w:styleId="FontStyle67">
    <w:name w:val="Font Style67"/>
    <w:rPr>
      <w:rFonts w:ascii="Bookman Old Style" w:hAnsi="Bookman Old Style" w:cs="Bookman Old Style"/>
      <w:sz w:val="22"/>
      <w:szCs w:val="22"/>
    </w:rPr>
  </w:style>
  <w:style w:type="character" w:customStyle="1" w:styleId="FontStyle68">
    <w:name w:val="Font Style68"/>
    <w:rPr>
      <w:rFonts w:ascii="Bookman Old Style" w:hAnsi="Bookman Old Style" w:cs="Bookman Old Style"/>
      <w:sz w:val="18"/>
      <w:szCs w:val="18"/>
    </w:rPr>
  </w:style>
  <w:style w:type="character" w:customStyle="1" w:styleId="FontStyle69">
    <w:name w:val="Font Style69"/>
    <w:rPr>
      <w:rFonts w:ascii="Bookman Old Style" w:hAnsi="Bookman Old Style" w:cs="Bookman Old Style"/>
      <w:b/>
      <w:bCs/>
      <w:i/>
      <w:iCs/>
      <w:sz w:val="14"/>
      <w:szCs w:val="14"/>
    </w:rPr>
  </w:style>
  <w:style w:type="character" w:customStyle="1" w:styleId="FontStyle70">
    <w:name w:val="Font Style70"/>
    <w:rPr>
      <w:rFonts w:ascii="Calibri" w:hAnsi="Calibri" w:cs="Calibri"/>
      <w:sz w:val="18"/>
      <w:szCs w:val="18"/>
    </w:rPr>
  </w:style>
  <w:style w:type="character" w:customStyle="1" w:styleId="FontStyle71">
    <w:name w:val="Font Style71"/>
    <w:rPr>
      <w:rFonts w:ascii="Bookman Old Style" w:hAnsi="Bookman Old Style" w:cs="Bookman Old Style"/>
      <w:b/>
      <w:bCs/>
      <w:smallCaps/>
      <w:spacing w:val="60"/>
      <w:sz w:val="10"/>
      <w:szCs w:val="10"/>
    </w:rPr>
  </w:style>
  <w:style w:type="character" w:customStyle="1" w:styleId="FontStyle72">
    <w:name w:val="Font Style72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73">
    <w:name w:val="Font Style73"/>
    <w:rPr>
      <w:rFonts w:ascii="Bookman Old Style" w:hAnsi="Bookman Old Style" w:cs="Bookman Old Style"/>
      <w:sz w:val="20"/>
      <w:szCs w:val="20"/>
    </w:rPr>
  </w:style>
  <w:style w:type="character" w:customStyle="1" w:styleId="FontStyle74">
    <w:name w:val="Font Style74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5">
    <w:name w:val="Font Style75"/>
    <w:rPr>
      <w:rFonts w:ascii="Calibri" w:hAnsi="Calibri" w:cs="Calibri"/>
      <w:b/>
      <w:bCs/>
      <w:sz w:val="22"/>
      <w:szCs w:val="22"/>
    </w:rPr>
  </w:style>
  <w:style w:type="character" w:customStyle="1" w:styleId="FontStyle76">
    <w:name w:val="Font Style76"/>
    <w:rPr>
      <w:rFonts w:ascii="Calibri" w:hAnsi="Calibri" w:cs="Calibri"/>
      <w:sz w:val="10"/>
      <w:szCs w:val="10"/>
    </w:rPr>
  </w:style>
  <w:style w:type="character" w:customStyle="1" w:styleId="FontStyle77">
    <w:name w:val="Font Style77"/>
    <w:rPr>
      <w:rFonts w:ascii="Bookman Old Style" w:hAnsi="Bookman Old Style" w:cs="Bookman Old Style"/>
      <w:b/>
      <w:bCs/>
      <w:sz w:val="16"/>
      <w:szCs w:val="16"/>
    </w:rPr>
  </w:style>
  <w:style w:type="character" w:customStyle="1" w:styleId="FontStyle78">
    <w:name w:val="Font Style78"/>
    <w:rPr>
      <w:rFonts w:ascii="Bookman Old Style" w:hAnsi="Bookman Old Style" w:cs="Bookman Old Style"/>
      <w:b/>
      <w:bCs/>
      <w:sz w:val="22"/>
      <w:szCs w:val="22"/>
    </w:rPr>
  </w:style>
  <w:style w:type="character" w:customStyle="1" w:styleId="FontStyle79">
    <w:name w:val="Font Style79"/>
    <w:rPr>
      <w:rFonts w:ascii="Bookman Old Style" w:hAnsi="Bookman Old Style" w:cs="Bookman Old Style"/>
      <w:b/>
      <w:bCs/>
      <w:sz w:val="18"/>
      <w:szCs w:val="18"/>
    </w:rPr>
  </w:style>
  <w:style w:type="character" w:customStyle="1" w:styleId="FontStyle80">
    <w:name w:val="Font Style80"/>
    <w:rPr>
      <w:rFonts w:ascii="Bookman Old Style" w:hAnsi="Bookman Old Style" w:cs="Bookman Old Style"/>
      <w:i/>
      <w:iCs/>
      <w:sz w:val="18"/>
      <w:szCs w:val="18"/>
    </w:rPr>
  </w:style>
  <w:style w:type="character" w:customStyle="1" w:styleId="FontStyle81">
    <w:name w:val="Font Style81"/>
    <w:rPr>
      <w:rFonts w:ascii="Bookman Old Style" w:hAnsi="Bookman Old Style" w:cs="Bookman Old Style"/>
      <w:b/>
      <w:bCs/>
      <w:sz w:val="26"/>
      <w:szCs w:val="26"/>
    </w:rPr>
  </w:style>
  <w:style w:type="character" w:customStyle="1" w:styleId="NagwekZnak">
    <w:name w:val="Nagłówek Znak"/>
    <w:uiPriority w:val="99"/>
    <w:rPr>
      <w:sz w:val="24"/>
      <w:szCs w:val="24"/>
    </w:rPr>
  </w:style>
  <w:style w:type="character" w:customStyle="1" w:styleId="StopkaZnak">
    <w:name w:val="Stopka Znak"/>
    <w:aliases w:val=" Znak Znak,Znak Znak"/>
    <w:uiPriority w:val="99"/>
    <w:rPr>
      <w:sz w:val="24"/>
      <w:szCs w:val="24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TekstdymkaZnak">
    <w:name w:val="Tekst dymka Znak"/>
    <w:uiPriority w:val="99"/>
    <w:rPr>
      <w:rFonts w:ascii="Tahoma" w:hAnsi="Tahoma" w:cs="Tahoma"/>
      <w:sz w:val="16"/>
      <w:szCs w:val="16"/>
    </w:rPr>
  </w:style>
  <w:style w:type="character" w:customStyle="1" w:styleId="FontStyle56">
    <w:name w:val="Font Style56"/>
    <w:rPr>
      <w:rFonts w:ascii="Times New Roman" w:hAnsi="Times New Roman" w:cs="Times New Roman"/>
      <w:sz w:val="22"/>
      <w:szCs w:val="22"/>
    </w:rPr>
  </w:style>
  <w:style w:type="character" w:customStyle="1" w:styleId="FontStyle57">
    <w:name w:val="Font Style57"/>
    <w:rPr>
      <w:rFonts w:ascii="Times New Roman" w:hAnsi="Times New Roman" w:cs="Times New Roman"/>
      <w:i/>
      <w:iCs/>
      <w:sz w:val="20"/>
      <w:szCs w:val="20"/>
    </w:rPr>
  </w:style>
  <w:style w:type="character" w:customStyle="1" w:styleId="FontStyle58">
    <w:name w:val="Font Styl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55">
    <w:name w:val="Font Style55"/>
    <w:rPr>
      <w:rFonts w:ascii="Times New Roman" w:hAnsi="Times New Roman" w:cs="Times New Roman"/>
      <w:sz w:val="16"/>
      <w:szCs w:val="16"/>
    </w:rPr>
  </w:style>
  <w:style w:type="character" w:customStyle="1" w:styleId="FontStyle33">
    <w:name w:val="Font Style33"/>
    <w:rPr>
      <w:rFonts w:ascii="Times New Roman" w:hAnsi="Times New Roman" w:cs="Times New Roman"/>
      <w:sz w:val="22"/>
      <w:szCs w:val="22"/>
    </w:rPr>
  </w:style>
  <w:style w:type="character" w:customStyle="1" w:styleId="FontStyle34">
    <w:name w:val="Font Style34"/>
    <w:rPr>
      <w:rFonts w:ascii="Times New Roman" w:hAnsi="Times New Roman" w:cs="Times New Roman"/>
      <w:b/>
      <w:bCs/>
      <w:sz w:val="22"/>
      <w:szCs w:val="22"/>
    </w:rPr>
  </w:style>
  <w:style w:type="character" w:customStyle="1" w:styleId="Nagwek1Znak">
    <w:name w:val="Nagłówek 1 Znak"/>
    <w:uiPriority w:val="9"/>
    <w:rPr>
      <w:b/>
      <w:sz w:val="32"/>
      <w:lang w:val="pl-PL" w:eastAsia="pl-PL" w:bidi="ar-SA"/>
    </w:rPr>
  </w:style>
  <w:style w:type="character" w:customStyle="1" w:styleId="FontStyle20">
    <w:name w:val="Font Style20"/>
    <w:rPr>
      <w:rFonts w:ascii="Arial" w:hAnsi="Arial" w:cs="Arial"/>
      <w:sz w:val="18"/>
      <w:szCs w:val="18"/>
    </w:rPr>
  </w:style>
  <w:style w:type="character" w:customStyle="1" w:styleId="TekstpodstawowyZnak">
    <w:name w:val="Tekst podstawowy Znak"/>
    <w:uiPriority w:val="1"/>
    <w:rPr>
      <w:rFonts w:ascii="Times New Roman" w:eastAsia="Times New Roman" w:hAnsi="Times New Roman" w:cs="Times New Roman"/>
      <w:b/>
      <w:bCs/>
      <w:sz w:val="24"/>
      <w:szCs w:val="20"/>
    </w:rPr>
  </w:style>
  <w:style w:type="character" w:customStyle="1" w:styleId="oznaczenie">
    <w:name w:val="oznaczenie"/>
    <w:basedOn w:val="Domylnaczcionkaakapitu"/>
  </w:style>
  <w:style w:type="character" w:customStyle="1" w:styleId="TekstpodstawowywcityZnak">
    <w:name w:val="Tekst podstawowy wcięty Znak"/>
    <w:uiPriority w:val="99"/>
    <w:rPr>
      <w:sz w:val="24"/>
      <w:szCs w:val="24"/>
    </w:rPr>
  </w:style>
  <w:style w:type="character" w:styleId="Tekstzastpczy">
    <w:name w:val="Placeholder Text"/>
    <w:rPr>
      <w:color w:val="808080"/>
    </w:rPr>
  </w:style>
  <w:style w:type="character" w:customStyle="1" w:styleId="HTML-wstpniesformatowanyZnak">
    <w:name w:val="HTML - wstępnie sformatowany Znak"/>
    <w:rPr>
      <w:rFonts w:ascii="Courier New" w:eastAsia="Times New Roman" w:hAnsi="Courier New" w:cs="Courier New"/>
      <w:sz w:val="20"/>
      <w:szCs w:val="20"/>
    </w:rPr>
  </w:style>
  <w:style w:type="character" w:customStyle="1" w:styleId="ZwykytekstZnak">
    <w:name w:val="Zwykły tekst Znak"/>
    <w:rPr>
      <w:rFonts w:ascii="Consolas" w:eastAsia="Times New Roman" w:hAnsi="Consolas" w:cs="Times New Roman"/>
      <w:sz w:val="21"/>
      <w:szCs w:val="21"/>
      <w:lang w:eastAsia="en-US"/>
    </w:rPr>
  </w:style>
  <w:style w:type="character" w:customStyle="1" w:styleId="fsize12">
    <w:name w:val="fsize12"/>
    <w:basedOn w:val="Domylnaczcionkaakapitu"/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  <w:rPr>
      <w:sz w:val="20"/>
      <w:szCs w:val="20"/>
    </w:rPr>
  </w:style>
  <w:style w:type="character" w:customStyle="1" w:styleId="TematkomentarzaZnak">
    <w:name w:val="Temat komentarza Znak"/>
    <w:rPr>
      <w:b/>
      <w:bCs/>
      <w:sz w:val="20"/>
      <w:szCs w:val="20"/>
    </w:rPr>
  </w:style>
  <w:style w:type="character" w:customStyle="1" w:styleId="Nagwek2Znak">
    <w:name w:val="Nagłówek 2 Znak"/>
    <w:uiPriority w:val="9"/>
    <w:rPr>
      <w:rFonts w:ascii="Cambria" w:hAnsi="Cambria"/>
      <w:b/>
      <w:bCs/>
      <w:color w:val="4F81BD"/>
      <w:sz w:val="26"/>
      <w:szCs w:val="26"/>
      <w:lang w:val="pl-PL" w:eastAsia="pl-PL" w:bidi="ar-SA"/>
    </w:rPr>
  </w:style>
  <w:style w:type="character" w:customStyle="1" w:styleId="bold">
    <w:name w:val="bold"/>
    <w:basedOn w:val="Domylnaczcionkaakapitu"/>
  </w:style>
  <w:style w:type="character" w:customStyle="1" w:styleId="Tekstpodstawowy3Znak">
    <w:name w:val="Tekst podstawowy 3 Znak"/>
    <w:rPr>
      <w:sz w:val="16"/>
      <w:szCs w:val="16"/>
    </w:rPr>
  </w:style>
  <w:style w:type="character" w:customStyle="1" w:styleId="ListLabel1">
    <w:name w:val="ListLabel 1"/>
    <w:rPr>
      <w:b w:val="0"/>
      <w:sz w:val="22"/>
      <w:szCs w:val="22"/>
    </w:rPr>
  </w:style>
  <w:style w:type="character" w:customStyle="1" w:styleId="ListLabel2">
    <w:name w:val="ListLabel 2"/>
    <w:rPr>
      <w:b w:val="0"/>
    </w:rPr>
  </w:style>
  <w:style w:type="character" w:customStyle="1" w:styleId="ListLabel3">
    <w:name w:val="ListLabel 3"/>
    <w:rPr>
      <w:color w:val="000000"/>
    </w:rPr>
  </w:style>
  <w:style w:type="character" w:customStyle="1" w:styleId="ListLabel4">
    <w:name w:val="ListLabel 4"/>
    <w:rPr>
      <w:rFonts w:cs="Courier New"/>
    </w:rPr>
  </w:style>
  <w:style w:type="character" w:customStyle="1" w:styleId="ListLabel5">
    <w:name w:val="ListLabel 5"/>
    <w:rPr>
      <w:strike w:val="0"/>
      <w:dstrike w:val="0"/>
    </w:rPr>
  </w:style>
  <w:style w:type="character" w:customStyle="1" w:styleId="ListLabel6">
    <w:name w:val="ListLabel 6"/>
    <w:rPr>
      <w:sz w:val="24"/>
    </w:rPr>
  </w:style>
  <w:style w:type="character" w:customStyle="1" w:styleId="ListLabel7">
    <w:name w:val="ListLabel 7"/>
    <w:rPr>
      <w:rFonts w:cs="Bookman Old Style"/>
    </w:rPr>
  </w:style>
  <w:style w:type="character" w:styleId="Hipercze">
    <w:name w:val="Hyperlink"/>
    <w:uiPriority w:val="99"/>
    <w:unhideWhenUsed/>
    <w:rsid w:val="00604BE0"/>
    <w:rPr>
      <w:color w:val="0563C1"/>
      <w:u w:val="single"/>
    </w:rPr>
  </w:style>
  <w:style w:type="character" w:customStyle="1" w:styleId="Nagwek3Znak">
    <w:name w:val="Nagłówek 3 Znak"/>
    <w:link w:val="Nagwek3"/>
    <w:uiPriority w:val="9"/>
    <w:rsid w:val="00CE5DF4"/>
    <w:rPr>
      <w:rFonts w:ascii="Calibri" w:hAnsi="Calibri"/>
      <w:b/>
      <w:bCs/>
      <w:kern w:val="3"/>
      <w:sz w:val="26"/>
      <w:szCs w:val="26"/>
    </w:rPr>
  </w:style>
  <w:style w:type="paragraph" w:styleId="Tekstpodstawowy">
    <w:name w:val="Body Text"/>
    <w:basedOn w:val="Normalny"/>
    <w:link w:val="TekstpodstawowyZnak1"/>
    <w:uiPriority w:val="1"/>
    <w:unhideWhenUsed/>
    <w:qFormat/>
    <w:rsid w:val="00C15D8F"/>
    <w:pPr>
      <w:spacing w:after="120"/>
    </w:pPr>
  </w:style>
  <w:style w:type="character" w:customStyle="1" w:styleId="TekstpodstawowyZnak1">
    <w:name w:val="Tekst podstawowy Znak1"/>
    <w:link w:val="Tekstpodstawowy"/>
    <w:uiPriority w:val="99"/>
    <w:semiHidden/>
    <w:rsid w:val="00C15D8F"/>
    <w:rPr>
      <w:kern w:val="3"/>
    </w:rPr>
  </w:style>
  <w:style w:type="paragraph" w:styleId="Tekstpodstawowywcity">
    <w:name w:val="Body Text Indent"/>
    <w:basedOn w:val="Normalny"/>
    <w:link w:val="TekstpodstawowywcityZnak1"/>
    <w:uiPriority w:val="99"/>
    <w:semiHidden/>
    <w:unhideWhenUsed/>
    <w:rsid w:val="00C15D8F"/>
    <w:pPr>
      <w:spacing w:after="120"/>
      <w:ind w:left="283"/>
    </w:pPr>
  </w:style>
  <w:style w:type="character" w:customStyle="1" w:styleId="TekstpodstawowywcityZnak1">
    <w:name w:val="Tekst podstawowy wcięty Znak1"/>
    <w:link w:val="Tekstpodstawowywcity"/>
    <w:uiPriority w:val="99"/>
    <w:semiHidden/>
    <w:rsid w:val="00C15D8F"/>
    <w:rPr>
      <w:kern w:val="3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C15D8F"/>
  </w:style>
  <w:style w:type="character" w:customStyle="1" w:styleId="TekstprzypisudolnegoZnak">
    <w:name w:val="Tekst przypisu dolnego Znak"/>
    <w:link w:val="Tekstprzypisudolnego"/>
    <w:uiPriority w:val="99"/>
    <w:rsid w:val="00C15D8F"/>
    <w:rPr>
      <w:kern w:val="3"/>
    </w:rPr>
  </w:style>
  <w:style w:type="character" w:customStyle="1" w:styleId="Znakiprzypiswdolnych">
    <w:name w:val="Znaki przypisów dolnych"/>
    <w:rsid w:val="00C15D8F"/>
    <w:rPr>
      <w:vertAlign w:val="superscript"/>
    </w:rPr>
  </w:style>
  <w:style w:type="character" w:styleId="Odwoanieprzypisudolnego">
    <w:name w:val="footnote reference"/>
    <w:uiPriority w:val="99"/>
    <w:rsid w:val="00C15D8F"/>
    <w:rPr>
      <w:vertAlign w:val="superscript"/>
    </w:rPr>
  </w:style>
  <w:style w:type="character" w:customStyle="1" w:styleId="Nierozpoznanawzmianka1">
    <w:name w:val="Nierozpoznana wzmianka1"/>
    <w:uiPriority w:val="99"/>
    <w:semiHidden/>
    <w:unhideWhenUsed/>
    <w:rsid w:val="004523C5"/>
    <w:rPr>
      <w:color w:val="808080"/>
      <w:shd w:val="clear" w:color="auto" w:fill="E6E6E6"/>
    </w:rPr>
  </w:style>
  <w:style w:type="paragraph" w:styleId="Cytat">
    <w:name w:val="Quote"/>
    <w:basedOn w:val="Normalny"/>
    <w:next w:val="Normalny"/>
    <w:link w:val="CytatZnak"/>
    <w:uiPriority w:val="29"/>
    <w:qFormat/>
    <w:rsid w:val="006D7254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ytatZnak">
    <w:name w:val="Cytat Znak"/>
    <w:link w:val="Cytat"/>
    <w:uiPriority w:val="29"/>
    <w:rsid w:val="006D7254"/>
    <w:rPr>
      <w:i/>
      <w:iCs/>
      <w:color w:val="404040"/>
      <w:kern w:val="3"/>
    </w:rPr>
  </w:style>
  <w:style w:type="character" w:customStyle="1" w:styleId="ListParagraphChar">
    <w:name w:val="List Paragraph Char"/>
    <w:aliases w:val="Podsis rysunku Char,Numerowanie Char,L1 Char,Akapit z listą5 Char"/>
    <w:link w:val="Akapitzlist1"/>
    <w:locked/>
    <w:rsid w:val="004537F1"/>
    <w:rPr>
      <w:rFonts w:ascii="Calibri" w:hAnsi="Calibri"/>
      <w:kern w:val="3"/>
      <w:sz w:val="22"/>
      <w:szCs w:val="22"/>
      <w:lang w:eastAsia="en-US"/>
    </w:rPr>
  </w:style>
  <w:style w:type="character" w:customStyle="1" w:styleId="AkapitzlistZnak">
    <w:name w:val="Akapit z listą Znak"/>
    <w:aliases w:val="List Paragraph Znak,Podsis rysunku Znak,Akapit z listą4 Znak,Akapit z listą BS Znak,T_SZ_List Paragraph Znak,BulletC Znak,normalny tekst Znak,List bullet Znak,Obiekt Znak,List Paragraph1 Znak,WYPUNKTOWANIE Akapit z listą Znak,L1 Znak"/>
    <w:link w:val="Akapitzlist"/>
    <w:uiPriority w:val="34"/>
    <w:qFormat/>
    <w:locked/>
    <w:rsid w:val="007B3A0D"/>
    <w:rPr>
      <w:kern w:val="3"/>
      <w:sz w:val="24"/>
      <w:szCs w:val="24"/>
    </w:rPr>
  </w:style>
  <w:style w:type="table" w:styleId="Tabela-Siatka">
    <w:name w:val="Table Grid"/>
    <w:basedOn w:val="Standardowy"/>
    <w:uiPriority w:val="39"/>
    <w:rsid w:val="003142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yteHipercze">
    <w:name w:val="FollowedHyperlink"/>
    <w:uiPriority w:val="99"/>
    <w:semiHidden/>
    <w:unhideWhenUsed/>
    <w:rsid w:val="00053417"/>
    <w:rPr>
      <w:color w:val="954F72"/>
      <w:u w:val="single"/>
    </w:rPr>
  </w:style>
  <w:style w:type="character" w:customStyle="1" w:styleId="alb">
    <w:name w:val="a_lb"/>
    <w:rsid w:val="00053417"/>
  </w:style>
  <w:style w:type="character" w:customStyle="1" w:styleId="fn-ref">
    <w:name w:val="fn-ref"/>
    <w:rsid w:val="00053417"/>
  </w:style>
  <w:style w:type="character" w:styleId="Uwydatnienie">
    <w:name w:val="Emphasis"/>
    <w:qFormat/>
    <w:rsid w:val="00371F98"/>
    <w:rPr>
      <w:i/>
      <w:iCs/>
    </w:rPr>
  </w:style>
  <w:style w:type="numbering" w:customStyle="1" w:styleId="Outline">
    <w:name w:val="Outline"/>
    <w:basedOn w:val="Bezlisty"/>
    <w:pPr>
      <w:numPr>
        <w:numId w:val="1"/>
      </w:numPr>
    </w:pPr>
  </w:style>
  <w:style w:type="numbering" w:customStyle="1" w:styleId="WWNum1">
    <w:name w:val="WWNum1"/>
    <w:basedOn w:val="Bezlisty"/>
    <w:pPr>
      <w:numPr>
        <w:numId w:val="2"/>
      </w:numPr>
    </w:pPr>
  </w:style>
  <w:style w:type="numbering" w:customStyle="1" w:styleId="WWNum2">
    <w:name w:val="WWNum2"/>
    <w:basedOn w:val="Bezlisty"/>
    <w:pPr>
      <w:numPr>
        <w:numId w:val="3"/>
      </w:numPr>
    </w:pPr>
  </w:style>
  <w:style w:type="numbering" w:customStyle="1" w:styleId="WWNum3">
    <w:name w:val="WWNum3"/>
    <w:basedOn w:val="Bezlisty"/>
    <w:pPr>
      <w:numPr>
        <w:numId w:val="4"/>
      </w:numPr>
    </w:pPr>
  </w:style>
  <w:style w:type="numbering" w:customStyle="1" w:styleId="WWNum4">
    <w:name w:val="WWNum4"/>
    <w:basedOn w:val="Bezlisty"/>
    <w:pPr>
      <w:numPr>
        <w:numId w:val="49"/>
      </w:numPr>
    </w:pPr>
  </w:style>
  <w:style w:type="numbering" w:customStyle="1" w:styleId="WWNum5">
    <w:name w:val="WWNum5"/>
    <w:basedOn w:val="Bezlisty"/>
    <w:pPr>
      <w:numPr>
        <w:numId w:val="5"/>
      </w:numPr>
    </w:pPr>
  </w:style>
  <w:style w:type="numbering" w:customStyle="1" w:styleId="WWNum6">
    <w:name w:val="WWNum6"/>
    <w:basedOn w:val="Bezlisty"/>
    <w:pPr>
      <w:numPr>
        <w:numId w:val="6"/>
      </w:numPr>
    </w:pPr>
  </w:style>
  <w:style w:type="numbering" w:customStyle="1" w:styleId="WWNum7">
    <w:name w:val="WWNum7"/>
    <w:basedOn w:val="Bezlisty"/>
    <w:pPr>
      <w:numPr>
        <w:numId w:val="7"/>
      </w:numPr>
    </w:pPr>
  </w:style>
  <w:style w:type="numbering" w:customStyle="1" w:styleId="WWNum8">
    <w:name w:val="WWNum8"/>
    <w:basedOn w:val="Bezlisty"/>
    <w:pPr>
      <w:numPr>
        <w:numId w:val="8"/>
      </w:numPr>
    </w:pPr>
  </w:style>
  <w:style w:type="numbering" w:customStyle="1" w:styleId="WWNum9">
    <w:name w:val="WWNum9"/>
    <w:basedOn w:val="Bezlisty"/>
    <w:pPr>
      <w:numPr>
        <w:numId w:val="9"/>
      </w:numPr>
    </w:pPr>
  </w:style>
  <w:style w:type="numbering" w:customStyle="1" w:styleId="WWNum10">
    <w:name w:val="WWNum10"/>
    <w:basedOn w:val="Bezlisty"/>
    <w:pPr>
      <w:numPr>
        <w:numId w:val="10"/>
      </w:numPr>
    </w:pPr>
  </w:style>
  <w:style w:type="numbering" w:customStyle="1" w:styleId="WWNum11">
    <w:name w:val="WWNum11"/>
    <w:basedOn w:val="Bezlisty"/>
    <w:pPr>
      <w:numPr>
        <w:numId w:val="11"/>
      </w:numPr>
    </w:pPr>
  </w:style>
  <w:style w:type="numbering" w:customStyle="1" w:styleId="WWNum12">
    <w:name w:val="WWNum12"/>
    <w:basedOn w:val="Bezlisty"/>
    <w:pPr>
      <w:numPr>
        <w:numId w:val="12"/>
      </w:numPr>
    </w:pPr>
  </w:style>
  <w:style w:type="numbering" w:customStyle="1" w:styleId="WWNum13">
    <w:name w:val="WWNum13"/>
    <w:basedOn w:val="Bezlisty"/>
    <w:pPr>
      <w:numPr>
        <w:numId w:val="13"/>
      </w:numPr>
    </w:pPr>
  </w:style>
  <w:style w:type="numbering" w:customStyle="1" w:styleId="WWNum14">
    <w:name w:val="WWNum14"/>
    <w:basedOn w:val="Bezlisty"/>
    <w:pPr>
      <w:numPr>
        <w:numId w:val="14"/>
      </w:numPr>
    </w:pPr>
  </w:style>
  <w:style w:type="numbering" w:customStyle="1" w:styleId="WWNum15">
    <w:name w:val="WWNum15"/>
    <w:basedOn w:val="Bezlisty"/>
    <w:pPr>
      <w:numPr>
        <w:numId w:val="15"/>
      </w:numPr>
    </w:pPr>
  </w:style>
  <w:style w:type="numbering" w:customStyle="1" w:styleId="WWNum16">
    <w:name w:val="WWNum16"/>
    <w:basedOn w:val="Bezlisty"/>
    <w:pPr>
      <w:numPr>
        <w:numId w:val="16"/>
      </w:numPr>
    </w:pPr>
  </w:style>
  <w:style w:type="numbering" w:customStyle="1" w:styleId="WWNum17">
    <w:name w:val="WWNum17"/>
    <w:basedOn w:val="Bezlisty"/>
    <w:pPr>
      <w:numPr>
        <w:numId w:val="17"/>
      </w:numPr>
    </w:pPr>
  </w:style>
  <w:style w:type="numbering" w:customStyle="1" w:styleId="WWNum18">
    <w:name w:val="WWNum18"/>
    <w:basedOn w:val="Bezlisty"/>
    <w:pPr>
      <w:numPr>
        <w:numId w:val="18"/>
      </w:numPr>
    </w:pPr>
  </w:style>
  <w:style w:type="numbering" w:customStyle="1" w:styleId="WWNum19">
    <w:name w:val="WWNum19"/>
    <w:basedOn w:val="Bezlisty"/>
    <w:pPr>
      <w:numPr>
        <w:numId w:val="19"/>
      </w:numPr>
    </w:pPr>
  </w:style>
  <w:style w:type="numbering" w:customStyle="1" w:styleId="WWNum20">
    <w:name w:val="WWNum20"/>
    <w:basedOn w:val="Bezlisty"/>
    <w:pPr>
      <w:numPr>
        <w:numId w:val="20"/>
      </w:numPr>
    </w:pPr>
  </w:style>
  <w:style w:type="numbering" w:customStyle="1" w:styleId="WWNum21">
    <w:name w:val="WWNum21"/>
    <w:basedOn w:val="Bezlisty"/>
    <w:pPr>
      <w:numPr>
        <w:numId w:val="21"/>
      </w:numPr>
    </w:pPr>
  </w:style>
  <w:style w:type="numbering" w:customStyle="1" w:styleId="WWNum22">
    <w:name w:val="WWNum22"/>
    <w:basedOn w:val="Bezlisty"/>
    <w:pPr>
      <w:numPr>
        <w:numId w:val="22"/>
      </w:numPr>
    </w:pPr>
  </w:style>
  <w:style w:type="numbering" w:customStyle="1" w:styleId="WWNum23">
    <w:name w:val="WWNum23"/>
    <w:basedOn w:val="Bezlisty"/>
    <w:pPr>
      <w:numPr>
        <w:numId w:val="23"/>
      </w:numPr>
    </w:pPr>
  </w:style>
  <w:style w:type="numbering" w:customStyle="1" w:styleId="WWNum24">
    <w:name w:val="WWNum24"/>
    <w:basedOn w:val="Bezlisty"/>
    <w:pPr>
      <w:numPr>
        <w:numId w:val="24"/>
      </w:numPr>
    </w:pPr>
  </w:style>
  <w:style w:type="numbering" w:customStyle="1" w:styleId="WWNum25">
    <w:name w:val="WWNum25"/>
    <w:basedOn w:val="Bezlisty"/>
    <w:pPr>
      <w:numPr>
        <w:numId w:val="25"/>
      </w:numPr>
    </w:pPr>
  </w:style>
  <w:style w:type="numbering" w:customStyle="1" w:styleId="WWNum26">
    <w:name w:val="WWNum26"/>
    <w:basedOn w:val="Bezlisty"/>
    <w:pPr>
      <w:numPr>
        <w:numId w:val="26"/>
      </w:numPr>
    </w:pPr>
  </w:style>
  <w:style w:type="numbering" w:customStyle="1" w:styleId="WWNum27">
    <w:name w:val="WWNum27"/>
    <w:basedOn w:val="Bezlisty"/>
    <w:pPr>
      <w:numPr>
        <w:numId w:val="27"/>
      </w:numPr>
    </w:pPr>
  </w:style>
  <w:style w:type="numbering" w:customStyle="1" w:styleId="WWNum28">
    <w:name w:val="WWNum28"/>
    <w:basedOn w:val="Bezlisty"/>
    <w:pPr>
      <w:numPr>
        <w:numId w:val="28"/>
      </w:numPr>
    </w:pPr>
  </w:style>
  <w:style w:type="numbering" w:customStyle="1" w:styleId="WWNum29">
    <w:name w:val="WWNum29"/>
    <w:basedOn w:val="Bezlisty"/>
    <w:pPr>
      <w:numPr>
        <w:numId w:val="29"/>
      </w:numPr>
    </w:pPr>
  </w:style>
  <w:style w:type="numbering" w:customStyle="1" w:styleId="WWNum30">
    <w:name w:val="WWNum30"/>
    <w:basedOn w:val="Bezlisty"/>
    <w:pPr>
      <w:numPr>
        <w:numId w:val="30"/>
      </w:numPr>
    </w:pPr>
  </w:style>
  <w:style w:type="numbering" w:customStyle="1" w:styleId="WWNum31">
    <w:name w:val="WWNum31"/>
    <w:basedOn w:val="Bezlisty"/>
    <w:pPr>
      <w:numPr>
        <w:numId w:val="31"/>
      </w:numPr>
    </w:pPr>
  </w:style>
  <w:style w:type="numbering" w:customStyle="1" w:styleId="WWNum32">
    <w:name w:val="WWNum32"/>
    <w:basedOn w:val="Bezlisty"/>
    <w:pPr>
      <w:numPr>
        <w:numId w:val="32"/>
      </w:numPr>
    </w:pPr>
  </w:style>
  <w:style w:type="numbering" w:customStyle="1" w:styleId="WWNum33">
    <w:name w:val="WWNum33"/>
    <w:basedOn w:val="Bezlisty"/>
    <w:pPr>
      <w:numPr>
        <w:numId w:val="33"/>
      </w:numPr>
    </w:pPr>
  </w:style>
  <w:style w:type="numbering" w:customStyle="1" w:styleId="WWNum34">
    <w:name w:val="WWNum34"/>
    <w:basedOn w:val="Bezlisty"/>
    <w:pPr>
      <w:numPr>
        <w:numId w:val="34"/>
      </w:numPr>
    </w:pPr>
  </w:style>
  <w:style w:type="numbering" w:customStyle="1" w:styleId="WWNum35">
    <w:name w:val="WWNum35"/>
    <w:basedOn w:val="Bezlisty"/>
    <w:pPr>
      <w:numPr>
        <w:numId w:val="35"/>
      </w:numPr>
    </w:pPr>
  </w:style>
  <w:style w:type="numbering" w:customStyle="1" w:styleId="WWNum36">
    <w:name w:val="WWNum36"/>
    <w:basedOn w:val="Bezlisty"/>
    <w:pPr>
      <w:numPr>
        <w:numId w:val="36"/>
      </w:numPr>
    </w:pPr>
  </w:style>
  <w:style w:type="numbering" w:customStyle="1" w:styleId="WWNum37">
    <w:name w:val="WWNum37"/>
    <w:basedOn w:val="Bezlisty"/>
    <w:pPr>
      <w:numPr>
        <w:numId w:val="37"/>
      </w:numPr>
    </w:pPr>
  </w:style>
  <w:style w:type="numbering" w:customStyle="1" w:styleId="WWNum38">
    <w:name w:val="WWNum38"/>
    <w:basedOn w:val="Bezlisty"/>
    <w:pPr>
      <w:numPr>
        <w:numId w:val="38"/>
      </w:numPr>
    </w:pPr>
  </w:style>
  <w:style w:type="numbering" w:customStyle="1" w:styleId="WWNum39">
    <w:name w:val="WWNum39"/>
    <w:basedOn w:val="Bezlisty"/>
    <w:pPr>
      <w:numPr>
        <w:numId w:val="39"/>
      </w:numPr>
    </w:pPr>
  </w:style>
  <w:style w:type="numbering" w:customStyle="1" w:styleId="WWNum40">
    <w:name w:val="WWNum40"/>
    <w:basedOn w:val="Bezlisty"/>
    <w:pPr>
      <w:numPr>
        <w:numId w:val="40"/>
      </w:numPr>
    </w:pPr>
  </w:style>
  <w:style w:type="numbering" w:customStyle="1" w:styleId="WWNum41">
    <w:name w:val="WWNum41"/>
    <w:basedOn w:val="Bezlisty"/>
    <w:pPr>
      <w:numPr>
        <w:numId w:val="41"/>
      </w:numPr>
    </w:pPr>
  </w:style>
  <w:style w:type="numbering" w:customStyle="1" w:styleId="WWNum42">
    <w:name w:val="WWNum42"/>
    <w:basedOn w:val="Bezlisty"/>
    <w:pPr>
      <w:numPr>
        <w:numId w:val="42"/>
      </w:numPr>
    </w:pPr>
  </w:style>
  <w:style w:type="numbering" w:customStyle="1" w:styleId="WWNum43">
    <w:name w:val="WWNum43"/>
    <w:basedOn w:val="Bezlisty"/>
    <w:pPr>
      <w:numPr>
        <w:numId w:val="43"/>
      </w:numPr>
    </w:pPr>
  </w:style>
  <w:style w:type="numbering" w:customStyle="1" w:styleId="WWNum44">
    <w:name w:val="WWNum44"/>
    <w:basedOn w:val="Bezlisty"/>
    <w:pPr>
      <w:numPr>
        <w:numId w:val="44"/>
      </w:numPr>
    </w:pPr>
  </w:style>
  <w:style w:type="numbering" w:customStyle="1" w:styleId="WWNum45">
    <w:name w:val="WWNum45"/>
    <w:basedOn w:val="Bezlisty"/>
    <w:pPr>
      <w:numPr>
        <w:numId w:val="45"/>
      </w:numPr>
    </w:pPr>
  </w:style>
  <w:style w:type="numbering" w:customStyle="1" w:styleId="WWNum46">
    <w:name w:val="WWNum46"/>
    <w:basedOn w:val="Bezlisty"/>
    <w:pPr>
      <w:numPr>
        <w:numId w:val="46"/>
      </w:numPr>
    </w:pPr>
  </w:style>
  <w:style w:type="numbering" w:customStyle="1" w:styleId="WWNum47">
    <w:name w:val="WWNum47"/>
    <w:basedOn w:val="Bezlisty"/>
    <w:pPr>
      <w:numPr>
        <w:numId w:val="47"/>
      </w:numPr>
    </w:pPr>
  </w:style>
  <w:style w:type="numbering" w:customStyle="1" w:styleId="WWNum48">
    <w:name w:val="WWNum48"/>
    <w:basedOn w:val="Bezlisty"/>
    <w:pPr>
      <w:numPr>
        <w:numId w:val="48"/>
      </w:numPr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4F51DC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DD444F"/>
  </w:style>
  <w:style w:type="character" w:styleId="Wyrnieniedelikatne">
    <w:name w:val="Subtle Emphasis"/>
    <w:basedOn w:val="Domylnaczcionkaakapitu"/>
    <w:uiPriority w:val="19"/>
    <w:qFormat/>
    <w:rsid w:val="00EE55B2"/>
    <w:rPr>
      <w:rFonts w:ascii="Arial" w:hAnsi="Arial"/>
      <w:b/>
      <w:iCs/>
      <w:color w:val="002060"/>
      <w:spacing w:val="0"/>
      <w:w w:val="100"/>
      <w:position w:val="0"/>
      <w:sz w:val="24"/>
      <w:bdr w:val="none" w:sz="0" w:space="0" w:color="auto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D444F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297889"/>
    <w:rPr>
      <w:rFonts w:ascii="Arial" w:eastAsia="Arial" w:hAnsi="Arial" w:cs="Arial"/>
      <w:color w:val="232323"/>
    </w:rPr>
  </w:style>
  <w:style w:type="paragraph" w:customStyle="1" w:styleId="Teksttreci0">
    <w:name w:val="Tekst treści"/>
    <w:basedOn w:val="Normalny"/>
    <w:link w:val="Teksttreci"/>
    <w:rsid w:val="00297889"/>
    <w:pPr>
      <w:suppressAutoHyphens w:val="0"/>
      <w:autoSpaceDN/>
      <w:spacing w:line="305" w:lineRule="auto"/>
      <w:textAlignment w:val="auto"/>
    </w:pPr>
    <w:rPr>
      <w:rFonts w:ascii="Arial" w:eastAsia="Arial" w:hAnsi="Arial" w:cs="Arial"/>
      <w:color w:val="232323"/>
      <w:kern w:val="0"/>
    </w:rPr>
  </w:style>
  <w:style w:type="character" w:customStyle="1" w:styleId="Nagwek4">
    <w:name w:val="Nagłówek #4_"/>
    <w:basedOn w:val="Domylnaczcionkaakapitu"/>
    <w:link w:val="Nagwek40"/>
    <w:rsid w:val="00297889"/>
    <w:rPr>
      <w:rFonts w:ascii="Arial" w:eastAsia="Arial" w:hAnsi="Arial" w:cs="Arial"/>
      <w:b/>
      <w:bCs/>
    </w:rPr>
  </w:style>
  <w:style w:type="paragraph" w:customStyle="1" w:styleId="Nagwek40">
    <w:name w:val="Nagłówek #4"/>
    <w:basedOn w:val="Normalny"/>
    <w:link w:val="Nagwek4"/>
    <w:rsid w:val="00297889"/>
    <w:pPr>
      <w:suppressAutoHyphens w:val="0"/>
      <w:autoSpaceDN/>
      <w:spacing w:line="305" w:lineRule="auto"/>
      <w:textAlignment w:val="auto"/>
      <w:outlineLvl w:val="3"/>
    </w:pPr>
    <w:rPr>
      <w:rFonts w:ascii="Arial" w:eastAsia="Arial" w:hAnsi="Arial" w:cs="Arial"/>
      <w:b/>
      <w:bCs/>
      <w:kern w:val="0"/>
    </w:rPr>
  </w:style>
  <w:style w:type="character" w:customStyle="1" w:styleId="Nagwek10">
    <w:name w:val="Nagłówek #1_"/>
    <w:basedOn w:val="Domylnaczcionkaakapitu"/>
    <w:link w:val="Nagwek11"/>
    <w:rsid w:val="004C26E0"/>
    <w:rPr>
      <w:rFonts w:ascii="Calibri" w:eastAsia="Calibri" w:hAnsi="Calibri" w:cs="Calibri"/>
      <w:b/>
      <w:bCs/>
    </w:rPr>
  </w:style>
  <w:style w:type="paragraph" w:customStyle="1" w:styleId="Nagwek11">
    <w:name w:val="Nagłówek #1"/>
    <w:basedOn w:val="Normalny"/>
    <w:link w:val="Nagwek10"/>
    <w:rsid w:val="004C26E0"/>
    <w:pPr>
      <w:suppressAutoHyphens w:val="0"/>
      <w:autoSpaceDN/>
      <w:spacing w:after="120" w:line="254" w:lineRule="auto"/>
      <w:textAlignment w:val="auto"/>
      <w:outlineLvl w:val="0"/>
    </w:pPr>
    <w:rPr>
      <w:rFonts w:ascii="Calibri" w:eastAsia="Calibri" w:hAnsi="Calibri" w:cs="Calibri"/>
      <w:b/>
      <w:bCs/>
      <w:kern w:val="0"/>
    </w:rPr>
  </w:style>
  <w:style w:type="paragraph" w:customStyle="1" w:styleId="p1">
    <w:name w:val="p1"/>
    <w:basedOn w:val="Normalny"/>
    <w:rsid w:val="00165367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character" w:customStyle="1" w:styleId="Teksttreci2">
    <w:name w:val="Tekst treści (2)_"/>
    <w:basedOn w:val="Domylnaczcionkaakapitu"/>
    <w:link w:val="Teksttreci20"/>
    <w:rsid w:val="007C0942"/>
    <w:rPr>
      <w:rFonts w:ascii="Tahoma" w:eastAsia="Tahoma" w:hAnsi="Tahoma" w:cs="Tahoma"/>
      <w:b/>
      <w:bCs/>
      <w:sz w:val="12"/>
      <w:szCs w:val="12"/>
    </w:rPr>
  </w:style>
  <w:style w:type="paragraph" w:customStyle="1" w:styleId="Teksttreci20">
    <w:name w:val="Tekst treści (2)"/>
    <w:basedOn w:val="Normalny"/>
    <w:link w:val="Teksttreci2"/>
    <w:rsid w:val="007C0942"/>
    <w:pPr>
      <w:suppressAutoHyphens w:val="0"/>
      <w:autoSpaceDN/>
      <w:spacing w:before="80" w:after="320" w:line="259" w:lineRule="auto"/>
      <w:ind w:left="940"/>
      <w:textAlignment w:val="auto"/>
    </w:pPr>
    <w:rPr>
      <w:rFonts w:ascii="Tahoma" w:eastAsia="Tahoma" w:hAnsi="Tahoma" w:cs="Tahoma"/>
      <w:b/>
      <w:bCs/>
      <w:kern w:val="0"/>
      <w:sz w:val="12"/>
      <w:szCs w:val="12"/>
    </w:rPr>
  </w:style>
  <w:style w:type="character" w:styleId="Pogrubienie">
    <w:name w:val="Strong"/>
    <w:basedOn w:val="Domylnaczcionkaakapitu"/>
    <w:uiPriority w:val="22"/>
    <w:qFormat/>
    <w:rsid w:val="0045273A"/>
    <w:rPr>
      <w:b/>
      <w:bCs/>
    </w:rPr>
  </w:style>
  <w:style w:type="character" w:customStyle="1" w:styleId="Normalny1">
    <w:name w:val="Normalny1"/>
    <w:basedOn w:val="Domylnaczcionkaakapitu"/>
    <w:rsid w:val="00C2109E"/>
  </w:style>
  <w:style w:type="paragraph" w:customStyle="1" w:styleId="Kolorowecieniowanieakcent31">
    <w:name w:val="Kolorowe cieniowanie — akcent 31"/>
    <w:basedOn w:val="Normalny"/>
    <w:rsid w:val="007623E4"/>
    <w:pPr>
      <w:widowControl/>
      <w:suppressAutoHyphens w:val="0"/>
      <w:autoSpaceDN/>
      <w:ind w:left="720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istanumerowana21">
    <w:name w:val="Lista numerowana 21"/>
    <w:basedOn w:val="Normalny"/>
    <w:rsid w:val="007623E4"/>
    <w:pPr>
      <w:widowControl/>
      <w:suppressAutoHyphens w:val="0"/>
      <w:autoSpaceDE w:val="0"/>
      <w:autoSpaceDN/>
      <w:spacing w:line="288" w:lineRule="auto"/>
      <w:ind w:left="1429" w:hanging="360"/>
      <w:jc w:val="both"/>
      <w:textAlignment w:val="auto"/>
    </w:pPr>
    <w:rPr>
      <w:rFonts w:ascii="Times New Roman" w:hAnsi="Times New Roman"/>
      <w:kern w:val="0"/>
      <w:sz w:val="24"/>
      <w:szCs w:val="24"/>
    </w:rPr>
  </w:style>
  <w:style w:type="character" w:styleId="Wyrnienieintensywne">
    <w:name w:val="Intense Emphasis"/>
    <w:basedOn w:val="Domylnaczcionkaakapitu"/>
    <w:uiPriority w:val="21"/>
    <w:qFormat/>
    <w:rsid w:val="00093053"/>
    <w:rPr>
      <w:i/>
      <w:iCs/>
      <w:color w:val="5B9BD5" w:themeColor="accent1"/>
    </w:rPr>
  </w:style>
  <w:style w:type="character" w:customStyle="1" w:styleId="hgkelc">
    <w:name w:val="hgkelc"/>
    <w:basedOn w:val="Domylnaczcionkaakapitu"/>
    <w:rsid w:val="00873105"/>
  </w:style>
  <w:style w:type="paragraph" w:styleId="Tytu">
    <w:name w:val="Title"/>
    <w:basedOn w:val="Normalny"/>
    <w:next w:val="Normalny"/>
    <w:link w:val="TytuZnak"/>
    <w:uiPriority w:val="10"/>
    <w:qFormat/>
    <w:rsid w:val="007D7A8E"/>
    <w:pPr>
      <w:widowControl/>
      <w:suppressAutoHyphens w:val="0"/>
      <w:autoSpaceDN/>
      <w:contextualSpacing/>
      <w:textAlignment w:val="auto"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TytuZnak">
    <w:name w:val="Tytuł Znak"/>
    <w:basedOn w:val="Domylnaczcionkaakapitu"/>
    <w:link w:val="Tytu"/>
    <w:uiPriority w:val="10"/>
    <w:rsid w:val="007D7A8E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7D7A8E"/>
    <w:pPr>
      <w:keepNext w:val="0"/>
      <w:suppressAutoHyphens w:val="0"/>
      <w:autoSpaceDN/>
      <w:spacing w:after="120"/>
      <w:ind w:left="538" w:hanging="357"/>
      <w:jc w:val="both"/>
      <w:textAlignment w:val="auto"/>
      <w:outlineLvl w:val="9"/>
    </w:pPr>
    <w:rPr>
      <w:rFonts w:ascii="Calibri" w:eastAsiaTheme="majorEastAsia" w:hAnsi="Calibri" w:cstheme="majorBidi"/>
      <w:b w:val="0"/>
      <w:kern w:val="0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7D7A8E"/>
    <w:pPr>
      <w:widowControl/>
      <w:suppressAutoHyphens w:val="0"/>
      <w:autoSpaceDN/>
      <w:spacing w:after="100" w:line="259" w:lineRule="auto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/>
    </w:rPr>
  </w:style>
  <w:style w:type="character" w:customStyle="1" w:styleId="Teksttreci2Pogrubienie">
    <w:name w:val="Tekst treści (2) + Pogrubienie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character" w:customStyle="1" w:styleId="Teksttreci3">
    <w:name w:val="Tekst treści (3)_"/>
    <w:basedOn w:val="Domylnaczcionkaakapitu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sz w:val="20"/>
      <w:szCs w:val="20"/>
      <w:u w:val="none"/>
    </w:rPr>
  </w:style>
  <w:style w:type="character" w:customStyle="1" w:styleId="Teksttreci30">
    <w:name w:val="Tekst treści (3)"/>
    <w:basedOn w:val="Teksttreci3"/>
    <w:rsid w:val="007D7A8E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1A1A1A"/>
      <w:spacing w:val="0"/>
      <w:w w:val="100"/>
      <w:position w:val="0"/>
      <w:sz w:val="20"/>
      <w:szCs w:val="20"/>
      <w:u w:val="none"/>
      <w:lang w:val="pl-PL" w:eastAsia="pl-PL" w:bidi="pl-PL"/>
    </w:rPr>
  </w:style>
  <w:style w:type="paragraph" w:customStyle="1" w:styleId="Default">
    <w:name w:val="Default"/>
    <w:rsid w:val="007D7A8E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Listanumerowana">
    <w:name w:val="List Number"/>
    <w:basedOn w:val="Normalny"/>
    <w:uiPriority w:val="99"/>
    <w:unhideWhenUsed/>
    <w:rsid w:val="007D7A8E"/>
    <w:pPr>
      <w:widowControl/>
      <w:numPr>
        <w:numId w:val="50"/>
      </w:numPr>
      <w:autoSpaceDN/>
      <w:spacing w:before="120" w:after="120" w:line="276" w:lineRule="auto"/>
      <w:ind w:left="357" w:hanging="357"/>
      <w:contextualSpacing/>
      <w:textAlignment w:val="auto"/>
    </w:pPr>
    <w:rPr>
      <w:rFonts w:asciiTheme="minorHAnsi" w:hAnsiTheme="minorHAnsi"/>
      <w:kern w:val="0"/>
      <w:sz w:val="22"/>
      <w:szCs w:val="24"/>
      <w:lang w:eastAsia="ar-SA"/>
    </w:rPr>
  </w:style>
  <w:style w:type="paragraph" w:customStyle="1" w:styleId="textjustify">
    <w:name w:val="textjustify"/>
    <w:basedOn w:val="Normalny"/>
    <w:rsid w:val="007D7A8E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A8E"/>
    <w:pPr>
      <w:widowControl/>
      <w:suppressAutoHyphens w:val="0"/>
      <w:autoSpaceDN/>
      <w:textAlignment w:val="auto"/>
    </w:pPr>
    <w:rPr>
      <w:rFonts w:asciiTheme="minorHAnsi" w:eastAsiaTheme="minorHAnsi" w:hAnsiTheme="minorHAnsi" w:cstheme="minorBidi"/>
      <w:kern w:val="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A8E"/>
    <w:rPr>
      <w:rFonts w:asciiTheme="minorHAnsi" w:eastAsiaTheme="minorHAnsi" w:hAnsiTheme="minorHAnsi" w:cstheme="minorBidi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7A8E"/>
    <w:rPr>
      <w:vertAlign w:val="superscript"/>
    </w:rPr>
  </w:style>
  <w:style w:type="paragraph" w:customStyle="1" w:styleId="dtn">
    <w:name w:val="dtn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z">
    <w:name w:val="dtz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dtu">
    <w:name w:val="dtu"/>
    <w:basedOn w:val="Normalny"/>
    <w:rsid w:val="000F6C72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2">
    <w:name w:val="p2"/>
    <w:basedOn w:val="Normalny"/>
    <w:rsid w:val="003D733D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p0">
    <w:name w:val="p0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l">
    <w:name w:val="l"/>
    <w:basedOn w:val="Normalny"/>
    <w:rsid w:val="00293350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ascii="Times New Roman" w:hAnsi="Times New Roman"/>
      <w:kern w:val="0"/>
      <w:sz w:val="24"/>
      <w:szCs w:val="24"/>
    </w:rPr>
  </w:style>
  <w:style w:type="paragraph" w:customStyle="1" w:styleId="Tekstpodstawowy31">
    <w:name w:val="Tekst podstawowy 31"/>
    <w:basedOn w:val="Normalny"/>
    <w:rsid w:val="008844E7"/>
    <w:pPr>
      <w:widowControl/>
      <w:autoSpaceDN/>
      <w:jc w:val="both"/>
      <w:textAlignment w:val="auto"/>
    </w:pPr>
    <w:rPr>
      <w:rFonts w:ascii="Times New Roman" w:hAnsi="Times New Roman"/>
      <w:spacing w:val="-6"/>
      <w:kern w:val="0"/>
      <w:sz w:val="24"/>
      <w:szCs w:val="24"/>
      <w:lang w:eastAsia="zh-CN"/>
    </w:rPr>
  </w:style>
  <w:style w:type="character" w:styleId="Tytuksiki">
    <w:name w:val="Book Title"/>
    <w:basedOn w:val="Domylnaczcionkaakapitu"/>
    <w:uiPriority w:val="33"/>
    <w:qFormat/>
    <w:rsid w:val="00067732"/>
    <w:rPr>
      <w:b/>
      <w:bCs/>
      <w:smallCaps/>
      <w:spacing w:val="5"/>
    </w:rPr>
  </w:style>
  <w:style w:type="paragraph" w:customStyle="1" w:styleId="Guidelines2">
    <w:name w:val="Guidelines 2"/>
    <w:basedOn w:val="Normalny"/>
    <w:rsid w:val="00BD5CCA"/>
    <w:pPr>
      <w:suppressAutoHyphens w:val="0"/>
      <w:autoSpaceDN/>
      <w:spacing w:before="240" w:after="240"/>
      <w:jc w:val="both"/>
      <w:textAlignment w:val="auto"/>
    </w:pPr>
    <w:rPr>
      <w:rFonts w:ascii="Times New Roman" w:hAnsi="Times New Roman"/>
      <w:b/>
      <w:bCs/>
      <w:smallCaps/>
      <w:kern w:val="0"/>
      <w:sz w:val="24"/>
      <w:szCs w:val="24"/>
      <w:lang w:val="en-GB"/>
    </w:rPr>
  </w:style>
  <w:style w:type="paragraph" w:customStyle="1" w:styleId="rozdzial">
    <w:name w:val="rozdzial_"/>
    <w:basedOn w:val="Normalny"/>
    <w:qFormat/>
    <w:rsid w:val="005F58EB"/>
    <w:pPr>
      <w:keepNext/>
      <w:widowControl/>
      <w:numPr>
        <w:numId w:val="51"/>
      </w:numPr>
      <w:suppressAutoHyphens w:val="0"/>
      <w:autoSpaceDN/>
      <w:spacing w:before="480" w:after="120"/>
      <w:ind w:left="714" w:hanging="357"/>
      <w:textAlignment w:val="auto"/>
      <w:outlineLvl w:val="0"/>
    </w:pPr>
    <w:rPr>
      <w:rFonts w:ascii="Cambria" w:hAnsi="Cambria"/>
      <w:b/>
      <w:bCs/>
      <w:color w:val="A6A6A6"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72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964578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9016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98171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4310">
          <w:marLeft w:val="36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23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0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36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0311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27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5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0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53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532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2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8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25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092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3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5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95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724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292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47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7057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33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11535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027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65570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03908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0045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1226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45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5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668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0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4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0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7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41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13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A8971B-77EE-4959-A78D-4B1AFE42C5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843</TotalTime>
  <Pages>1</Pages>
  <Words>455</Words>
  <Characters>2735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20100311_specyfikacja</vt:lpstr>
    </vt:vector>
  </TitlesOfParts>
  <Company/>
  <LinksUpToDate>false</LinksUpToDate>
  <CharactersWithSpaces>3184</CharactersWithSpaces>
  <SharedDoc>false</SharedDoc>
  <HLinks>
    <vt:vector size="6" baseType="variant">
      <vt:variant>
        <vt:i4>3801141</vt:i4>
      </vt:variant>
      <vt:variant>
        <vt:i4>0</vt:i4>
      </vt:variant>
      <vt:variant>
        <vt:i4>0</vt:i4>
      </vt:variant>
      <vt:variant>
        <vt:i4>5</vt:i4>
      </vt:variant>
      <vt:variant>
        <vt:lpwstr>http://www.bazakonkurencyjnosci.funduszeeuroojekie.gov.pl/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20100311_specyfikacja</dc:title>
  <dc:subject/>
  <dc:creator>Tomasz Błaut</dc:creator>
  <cp:keywords/>
  <cp:lastModifiedBy>OPS-RMielcarek</cp:lastModifiedBy>
  <cp:revision>23</cp:revision>
  <cp:lastPrinted>2024-04-15T17:21:00Z</cp:lastPrinted>
  <dcterms:created xsi:type="dcterms:W3CDTF">2024-04-15T07:11:00Z</dcterms:created>
  <dcterms:modified xsi:type="dcterms:W3CDTF">2024-04-18T11:34:00Z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r8>0</vt:r8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